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BF" w:rsidRPr="009F40F3" w:rsidRDefault="00083DBF" w:rsidP="00083DBF">
      <w:pPr>
        <w:pStyle w:val="1"/>
        <w:jc w:val="center"/>
        <w:rPr>
          <w:rFonts w:ascii="Arial" w:hAnsi="Arial" w:cs="Arial"/>
        </w:rPr>
      </w:pPr>
      <w:r w:rsidRPr="009F40F3">
        <w:rPr>
          <w:rFonts w:ascii="Arial" w:hAnsi="Arial" w:cs="Arial"/>
        </w:rPr>
        <w:t>Активные и культурно-познавательные туры «ВЕДИ ГРУПП» в Крым.</w:t>
      </w:r>
    </w:p>
    <w:p w:rsidR="00083DBF" w:rsidRPr="009F40F3" w:rsidRDefault="00083DBF" w:rsidP="00083DBF">
      <w:pPr>
        <w:pStyle w:val="a5"/>
        <w:numPr>
          <w:ilvl w:val="0"/>
          <w:numId w:val="31"/>
        </w:numPr>
        <w:rPr>
          <w:rFonts w:ascii="Arial" w:hAnsi="Arial" w:cs="Arial"/>
        </w:rPr>
      </w:pPr>
      <w:r w:rsidRPr="009F40F3">
        <w:rPr>
          <w:rFonts w:ascii="Arial" w:hAnsi="Arial" w:cs="Arial"/>
        </w:rPr>
        <w:t>В таблице представлены программы на сезон 2021 – без перелета, стоимость дана за человека в двухместном номере.</w:t>
      </w:r>
    </w:p>
    <w:p w:rsidR="00083DBF" w:rsidRPr="009F40F3" w:rsidRDefault="00083DBF" w:rsidP="00083DBF">
      <w:pPr>
        <w:pStyle w:val="a5"/>
        <w:numPr>
          <w:ilvl w:val="0"/>
          <w:numId w:val="31"/>
        </w:numPr>
        <w:rPr>
          <w:rFonts w:ascii="Arial" w:hAnsi="Arial" w:cs="Arial"/>
        </w:rPr>
      </w:pPr>
      <w:r w:rsidRPr="009F40F3">
        <w:rPr>
          <w:rFonts w:ascii="Arial" w:hAnsi="Arial" w:cs="Arial"/>
        </w:rPr>
        <w:t xml:space="preserve">Все туры доступны для онлайн-бронирования также с перелетом из Екатеринбурга, Казани,  Москвы, Нижнего Новгорода, Перми, Самары, Тюмени и Уфы (туры без отметки «Блочный перелет из </w:t>
      </w:r>
      <w:proofErr w:type="gramStart"/>
      <w:r w:rsidRPr="009F40F3">
        <w:rPr>
          <w:rFonts w:ascii="Arial" w:hAnsi="Arial" w:cs="Arial"/>
        </w:rPr>
        <w:t>Мск</w:t>
      </w:r>
      <w:proofErr w:type="gramEnd"/>
      <w:r w:rsidRPr="009F40F3">
        <w:rPr>
          <w:rFonts w:ascii="Arial" w:hAnsi="Arial" w:cs="Arial"/>
        </w:rPr>
        <w:t xml:space="preserve"> и </w:t>
      </w:r>
      <w:proofErr w:type="spellStart"/>
      <w:r w:rsidRPr="009F40F3">
        <w:rPr>
          <w:rFonts w:ascii="Arial" w:hAnsi="Arial" w:cs="Arial"/>
        </w:rPr>
        <w:t>Екб</w:t>
      </w:r>
      <w:proofErr w:type="spellEnd"/>
      <w:r w:rsidRPr="009F40F3">
        <w:rPr>
          <w:rFonts w:ascii="Arial" w:hAnsi="Arial" w:cs="Arial"/>
        </w:rPr>
        <w:t>» рассчитаны с возможностью подбора рейсов в режиме онлайн – важно при выборе рейсов обращать внимание на время начала и окончания туров; стоимость тура автоматически актуализируется с учетом в</w:t>
      </w:r>
      <w:r w:rsidRPr="009F40F3">
        <w:rPr>
          <w:rFonts w:ascii="Arial" w:hAnsi="Arial" w:cs="Arial"/>
        </w:rPr>
        <w:t>ы</w:t>
      </w:r>
      <w:r w:rsidRPr="009F40F3">
        <w:rPr>
          <w:rFonts w:ascii="Arial" w:hAnsi="Arial" w:cs="Arial"/>
        </w:rPr>
        <w:t>бранных рейсов в корзине услуг).</w:t>
      </w:r>
    </w:p>
    <w:p w:rsidR="00083DBF" w:rsidRPr="009F40F3" w:rsidRDefault="00083DBF" w:rsidP="00083DBF">
      <w:pPr>
        <w:pStyle w:val="a5"/>
        <w:numPr>
          <w:ilvl w:val="0"/>
          <w:numId w:val="31"/>
        </w:numPr>
        <w:rPr>
          <w:rFonts w:ascii="Arial" w:hAnsi="Arial" w:cs="Arial"/>
        </w:rPr>
      </w:pPr>
      <w:r w:rsidRPr="009F40F3">
        <w:rPr>
          <w:rFonts w:ascii="Arial" w:hAnsi="Arial" w:cs="Arial"/>
        </w:rPr>
        <w:t>При необходимости любой тур можно рассчитать с блочным перелетом, добавив дополнительные ночи либо индивидуальные трансферы.</w:t>
      </w:r>
    </w:p>
    <w:p w:rsidR="00083DBF" w:rsidRPr="009F40F3" w:rsidRDefault="00083DBF" w:rsidP="00083DBF">
      <w:pPr>
        <w:pStyle w:val="a5"/>
        <w:numPr>
          <w:ilvl w:val="0"/>
          <w:numId w:val="31"/>
        </w:numPr>
        <w:rPr>
          <w:rFonts w:ascii="Arial" w:hAnsi="Arial" w:cs="Arial"/>
        </w:rPr>
      </w:pPr>
      <w:r w:rsidRPr="009F40F3">
        <w:rPr>
          <w:rFonts w:ascii="Arial" w:hAnsi="Arial" w:cs="Arial"/>
        </w:rPr>
        <w:t>Все туры по желанию комбинируются с отдыхом в санаториях и пляжных отелях.</w:t>
      </w:r>
    </w:p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18"/>
        <w:gridCol w:w="833"/>
        <w:gridCol w:w="2126"/>
        <w:gridCol w:w="36"/>
        <w:gridCol w:w="1807"/>
        <w:gridCol w:w="1134"/>
        <w:gridCol w:w="54"/>
        <w:gridCol w:w="3064"/>
        <w:gridCol w:w="502"/>
        <w:gridCol w:w="65"/>
        <w:gridCol w:w="3119"/>
        <w:gridCol w:w="142"/>
      </w:tblGrid>
      <w:tr w:rsidR="00083DBF" w:rsidRPr="009F40F3" w:rsidTr="009F40F3">
        <w:trPr>
          <w:gridAfter w:val="1"/>
          <w:wAfter w:w="142" w:type="dxa"/>
        </w:trPr>
        <w:tc>
          <w:tcPr>
            <w:tcW w:w="15701" w:type="dxa"/>
            <w:gridSpan w:val="12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АКТИВНЫЕ ТУРЫ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Активные туры пользуются успехом у энергичных путешественников, для которых в отпуске на первом месте яркие впечатления, новые знако</w:t>
            </w:r>
            <w:r w:rsidRPr="009F40F3">
              <w:rPr>
                <w:rFonts w:ascii="Arial" w:hAnsi="Arial" w:cs="Arial"/>
              </w:rPr>
              <w:t>м</w:t>
            </w:r>
            <w:r w:rsidRPr="009F40F3">
              <w:rPr>
                <w:rFonts w:ascii="Arial" w:hAnsi="Arial" w:cs="Arial"/>
              </w:rPr>
              <w:t xml:space="preserve">ства, движение, смена мест, ландшафтов. 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Маршруты разработаны с учетом различного уровня </w:t>
            </w:r>
            <w:proofErr w:type="spellStart"/>
            <w:r w:rsidRPr="009F40F3">
              <w:rPr>
                <w:rFonts w:ascii="Arial" w:hAnsi="Arial" w:cs="Arial"/>
              </w:rPr>
              <w:t>физподготовки</w:t>
            </w:r>
            <w:proofErr w:type="spellEnd"/>
            <w:r w:rsidRPr="009F40F3">
              <w:rPr>
                <w:rFonts w:ascii="Arial" w:hAnsi="Arial" w:cs="Arial"/>
              </w:rPr>
              <w:t xml:space="preserve"> – самое главное, это отсутствие медицинских противопоказаний к пешим п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ходам, продолжительным велопрогулкам, верховой езде и другим видам активности, которые предусмотрены программами.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Размещение в зависимости от программы предлагается и в палатках, и в гостиницах </w:t>
            </w:r>
            <w:proofErr w:type="spellStart"/>
            <w:r w:rsidRPr="009F40F3">
              <w:rPr>
                <w:rFonts w:ascii="Arial" w:hAnsi="Arial" w:cs="Arial"/>
              </w:rPr>
              <w:t>туркласса</w:t>
            </w:r>
            <w:proofErr w:type="spellEnd"/>
            <w:r w:rsidRPr="009F40F3">
              <w:rPr>
                <w:rFonts w:ascii="Arial" w:hAnsi="Arial" w:cs="Arial"/>
              </w:rPr>
              <w:t>, и уютных мини-отелях. Даже если удобств нет в номере, они предоставляются либо на блок, либо имеются на территории объекта размещения.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 туры принимаются дети от 10 лет, если родители могут гарантировать соблюдение ими маршрута и программы.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Как правило, все заезды гарантированные, группы на 1 инструктора – от 3 до 15 человек. Присоединение – от 1 человека.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При бронировании одновременно 5 человек можно выбрать свою дату заезда.</w:t>
            </w:r>
          </w:p>
        </w:tc>
      </w:tr>
      <w:tr w:rsidR="00083DBF" w:rsidRPr="009F40F3" w:rsidTr="009F40F3">
        <w:trPr>
          <w:trHeight w:val="49"/>
        </w:trPr>
        <w:tc>
          <w:tcPr>
            <w:tcW w:w="15843" w:type="dxa"/>
            <w:gridSpan w:val="13"/>
            <w:shd w:val="clear" w:color="auto" w:fill="C00000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0F3">
              <w:rPr>
                <w:rFonts w:ascii="Arial" w:hAnsi="Arial" w:cs="Arial"/>
                <w:b/>
                <w:color w:val="FFFFFF" w:themeColor="background1"/>
              </w:rPr>
              <w:t>Активный тур «</w:t>
            </w:r>
            <w:proofErr w:type="spellStart"/>
            <w:r w:rsidRPr="009F40F3">
              <w:rPr>
                <w:rFonts w:ascii="Arial" w:hAnsi="Arial" w:cs="Arial"/>
                <w:b/>
                <w:color w:val="FFFFFF" w:themeColor="background1"/>
              </w:rPr>
              <w:t>Южнобережье</w:t>
            </w:r>
            <w:proofErr w:type="spellEnd"/>
            <w:r w:rsidRPr="009F40F3">
              <w:rPr>
                <w:rFonts w:ascii="Arial" w:hAnsi="Arial" w:cs="Arial"/>
                <w:b/>
                <w:color w:val="FFFFFF" w:themeColor="background1"/>
              </w:rPr>
              <w:t>» (пешком, верхом, велосипед, каяк).</w:t>
            </w:r>
          </w:p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  <w:color w:val="FFFFFF" w:themeColor="background1"/>
              </w:rPr>
              <w:t>Маршрут: Симферополь – Большая Ялта – Симферополь/ радиальные выезды на экскурсии на ЮБК.</w:t>
            </w:r>
          </w:p>
        </w:tc>
      </w:tr>
      <w:tr w:rsidR="00083DBF" w:rsidRPr="009F40F3" w:rsidTr="009F40F3">
        <w:trPr>
          <w:trHeight w:val="90"/>
        </w:trPr>
        <w:tc>
          <w:tcPr>
            <w:tcW w:w="2961" w:type="dxa"/>
            <w:gridSpan w:val="2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Даты заездов</w:t>
            </w:r>
          </w:p>
        </w:tc>
        <w:tc>
          <w:tcPr>
            <w:tcW w:w="2995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Проживание</w:t>
            </w:r>
          </w:p>
        </w:tc>
        <w:tc>
          <w:tcPr>
            <w:tcW w:w="2995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В программе тура</w:t>
            </w:r>
          </w:p>
        </w:tc>
        <w:tc>
          <w:tcPr>
            <w:tcW w:w="3566" w:type="dxa"/>
            <w:gridSpan w:val="2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Стоимость, что включено</w:t>
            </w:r>
          </w:p>
        </w:tc>
        <w:tc>
          <w:tcPr>
            <w:tcW w:w="3326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Дополнительные расходы</w:t>
            </w:r>
          </w:p>
        </w:tc>
      </w:tr>
      <w:tr w:rsidR="00083DBF" w:rsidRPr="009F40F3" w:rsidTr="009F40F3">
        <w:trPr>
          <w:trHeight w:val="49"/>
        </w:trPr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Еженедельно с 18.04 до 07.11 вкл. 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7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 xml:space="preserve">/ 6 н по </w:t>
            </w:r>
            <w:proofErr w:type="spellStart"/>
            <w:r w:rsidRPr="009F40F3">
              <w:rPr>
                <w:rFonts w:ascii="Arial" w:hAnsi="Arial" w:cs="Arial"/>
              </w:rPr>
              <w:t>вс</w:t>
            </w:r>
            <w:proofErr w:type="spellEnd"/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Начало/ окончание о</w:t>
            </w:r>
            <w:r w:rsidRPr="009F40F3">
              <w:rPr>
                <w:rFonts w:ascii="Arial" w:hAnsi="Arial" w:cs="Arial"/>
                <w:b/>
              </w:rPr>
              <w:t>б</w:t>
            </w:r>
            <w:r w:rsidRPr="009F40F3">
              <w:rPr>
                <w:rFonts w:ascii="Arial" w:hAnsi="Arial" w:cs="Arial"/>
                <w:b/>
              </w:rPr>
              <w:t>служивания (время и место)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Встреча: аэропорт Си</w:t>
            </w:r>
            <w:r w:rsidRPr="009F40F3">
              <w:rPr>
                <w:rFonts w:ascii="Arial" w:hAnsi="Arial" w:cs="Arial"/>
              </w:rPr>
              <w:t>м</w:t>
            </w:r>
            <w:r w:rsidRPr="009F40F3">
              <w:rPr>
                <w:rFonts w:ascii="Arial" w:hAnsi="Arial" w:cs="Arial"/>
              </w:rPr>
              <w:t>ферополя, 12:00.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Окончание тура: аэропорт Симферополя, 19:00.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Размещение на выбор:</w:t>
            </w: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 xml:space="preserve">Большая Ялта: 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1) турбаза </w:t>
            </w:r>
            <w:proofErr w:type="spellStart"/>
            <w:r w:rsidRPr="009F40F3">
              <w:rPr>
                <w:rFonts w:ascii="Arial" w:hAnsi="Arial" w:cs="Arial"/>
              </w:rPr>
              <w:t>Afzal</w:t>
            </w:r>
            <w:proofErr w:type="spellEnd"/>
            <w:r w:rsidRPr="009F40F3">
              <w:rPr>
                <w:rFonts w:ascii="Arial" w:hAnsi="Arial" w:cs="Arial"/>
              </w:rPr>
              <w:t xml:space="preserve"> </w:t>
            </w:r>
            <w:proofErr w:type="spellStart"/>
            <w:r w:rsidRPr="009F40F3">
              <w:rPr>
                <w:rFonts w:ascii="Arial" w:hAnsi="Arial" w:cs="Arial"/>
              </w:rPr>
              <w:t>Bike</w:t>
            </w:r>
            <w:proofErr w:type="spellEnd"/>
            <w:r w:rsidRPr="009F40F3">
              <w:rPr>
                <w:rFonts w:ascii="Arial" w:hAnsi="Arial" w:cs="Arial"/>
              </w:rPr>
              <w:t xml:space="preserve"> </w:t>
            </w:r>
            <w:proofErr w:type="spellStart"/>
            <w:r w:rsidRPr="009F40F3">
              <w:rPr>
                <w:rFonts w:ascii="Arial" w:hAnsi="Arial" w:cs="Arial"/>
              </w:rPr>
              <w:t>Camp</w:t>
            </w:r>
            <w:proofErr w:type="spellEnd"/>
            <w:r w:rsidRPr="009F40F3">
              <w:rPr>
                <w:rFonts w:ascii="Arial" w:hAnsi="Arial" w:cs="Arial"/>
              </w:rPr>
              <w:t xml:space="preserve"> в Кореизе  - старт/ финиш программы (2-3хмест. н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мера, общие удобства л</w:t>
            </w:r>
            <w:r w:rsidRPr="009F40F3">
              <w:rPr>
                <w:rFonts w:ascii="Arial" w:hAnsi="Arial" w:cs="Arial"/>
              </w:rPr>
              <w:t>и</w:t>
            </w:r>
            <w:r w:rsidRPr="009F40F3">
              <w:rPr>
                <w:rFonts w:ascii="Arial" w:hAnsi="Arial" w:cs="Arial"/>
              </w:rPr>
              <w:t>бо номера с инд. удо</w:t>
            </w:r>
            <w:r w:rsidRPr="009F40F3">
              <w:rPr>
                <w:rFonts w:ascii="Arial" w:hAnsi="Arial" w:cs="Arial"/>
              </w:rPr>
              <w:t>б</w:t>
            </w:r>
            <w:r w:rsidRPr="009F40F3">
              <w:rPr>
                <w:rFonts w:ascii="Arial" w:hAnsi="Arial" w:cs="Arial"/>
              </w:rPr>
              <w:t>ствами)</w:t>
            </w:r>
          </w:p>
          <w:p w:rsidR="00083DBF" w:rsidRPr="009F40F3" w:rsidRDefault="00083DBF" w:rsidP="009F40F3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2) </w:t>
            </w:r>
            <w:proofErr w:type="spellStart"/>
            <w:r w:rsidRPr="009F40F3">
              <w:rPr>
                <w:rFonts w:ascii="Arial" w:hAnsi="Arial" w:cs="Arial"/>
              </w:rPr>
              <w:t>мини-отель</w:t>
            </w:r>
            <w:proofErr w:type="spellEnd"/>
            <w:r w:rsidRPr="009F40F3">
              <w:rPr>
                <w:rFonts w:ascii="Arial" w:hAnsi="Arial" w:cs="Arial"/>
              </w:rPr>
              <w:t xml:space="preserve"> "Малибу" в центре </w:t>
            </w:r>
            <w:proofErr w:type="spellStart"/>
            <w:r w:rsidRPr="009F40F3">
              <w:rPr>
                <w:rFonts w:ascii="Arial" w:hAnsi="Arial" w:cs="Arial"/>
              </w:rPr>
              <w:t>Гаспры</w:t>
            </w:r>
            <w:proofErr w:type="spellEnd"/>
            <w:r w:rsidRPr="009F40F3">
              <w:rPr>
                <w:rFonts w:ascii="Arial" w:hAnsi="Arial" w:cs="Arial"/>
              </w:rPr>
              <w:t>, 2300 м от турбазы.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9F40F3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Велопрогулка на </w:t>
            </w:r>
            <w:proofErr w:type="gramStart"/>
            <w:r w:rsidRPr="009F40F3">
              <w:rPr>
                <w:rFonts w:ascii="Arial" w:hAnsi="Arial" w:cs="Arial"/>
              </w:rPr>
              <w:t>Ай-Петри</w:t>
            </w:r>
            <w:proofErr w:type="gramEnd"/>
            <w:r w:rsidRPr="009F40F3">
              <w:rPr>
                <w:rFonts w:ascii="Arial" w:hAnsi="Arial" w:cs="Arial"/>
              </w:rPr>
              <w:t xml:space="preserve">, конная прогулка у подножья горы </w:t>
            </w:r>
            <w:proofErr w:type="spellStart"/>
            <w:r w:rsidRPr="009F40F3">
              <w:rPr>
                <w:rFonts w:ascii="Arial" w:hAnsi="Arial" w:cs="Arial"/>
              </w:rPr>
              <w:t>Шаан</w:t>
            </w:r>
            <w:proofErr w:type="spellEnd"/>
            <w:r w:rsidRPr="009F40F3">
              <w:rPr>
                <w:rFonts w:ascii="Arial" w:hAnsi="Arial" w:cs="Arial"/>
              </w:rPr>
              <w:t xml:space="preserve">-Кая, восхождение на вершину </w:t>
            </w:r>
            <w:proofErr w:type="spellStart"/>
            <w:r w:rsidRPr="009F40F3">
              <w:rPr>
                <w:rFonts w:ascii="Arial" w:hAnsi="Arial" w:cs="Arial"/>
              </w:rPr>
              <w:t>Шаан</w:t>
            </w:r>
            <w:proofErr w:type="spellEnd"/>
            <w:r w:rsidRPr="009F40F3">
              <w:rPr>
                <w:rFonts w:ascii="Arial" w:hAnsi="Arial" w:cs="Arial"/>
              </w:rPr>
              <w:t xml:space="preserve">-Кая, </w:t>
            </w:r>
            <w:proofErr w:type="spellStart"/>
            <w:r w:rsidR="009F40F3" w:rsidRPr="009F40F3">
              <w:rPr>
                <w:rFonts w:ascii="Arial" w:hAnsi="Arial" w:cs="Arial"/>
              </w:rPr>
              <w:t>Чернорече</w:t>
            </w:r>
            <w:r w:rsidR="009F40F3" w:rsidRPr="009F40F3">
              <w:rPr>
                <w:rFonts w:ascii="Arial" w:hAnsi="Arial" w:cs="Arial"/>
              </w:rPr>
              <w:t>н</w:t>
            </w:r>
            <w:r w:rsidR="009F40F3" w:rsidRPr="009F40F3">
              <w:rPr>
                <w:rFonts w:ascii="Arial" w:hAnsi="Arial" w:cs="Arial"/>
              </w:rPr>
              <w:t>ский</w:t>
            </w:r>
            <w:proofErr w:type="spellEnd"/>
            <w:r w:rsidR="009F40F3" w:rsidRPr="009F40F3">
              <w:rPr>
                <w:rFonts w:ascii="Arial" w:hAnsi="Arial" w:cs="Arial"/>
              </w:rPr>
              <w:t xml:space="preserve"> каньон</w:t>
            </w:r>
            <w:r w:rsidRPr="009F40F3">
              <w:rPr>
                <w:rFonts w:ascii="Arial" w:hAnsi="Arial" w:cs="Arial"/>
              </w:rPr>
              <w:t>, прохождение маршрута на морских ка</w:t>
            </w:r>
            <w:r w:rsidRPr="009F40F3">
              <w:rPr>
                <w:rFonts w:ascii="Arial" w:hAnsi="Arial" w:cs="Arial"/>
              </w:rPr>
              <w:t>я</w:t>
            </w:r>
            <w:r w:rsidRPr="009F40F3">
              <w:rPr>
                <w:rFonts w:ascii="Arial" w:hAnsi="Arial" w:cs="Arial"/>
              </w:rPr>
              <w:t xml:space="preserve">ках, </w:t>
            </w:r>
            <w:proofErr w:type="spellStart"/>
            <w:r w:rsidRPr="009F40F3">
              <w:rPr>
                <w:rFonts w:ascii="Arial" w:hAnsi="Arial" w:cs="Arial"/>
              </w:rPr>
              <w:t>Ставрикайская</w:t>
            </w:r>
            <w:proofErr w:type="spellEnd"/>
            <w:r w:rsidRPr="009F40F3">
              <w:rPr>
                <w:rFonts w:ascii="Arial" w:hAnsi="Arial" w:cs="Arial"/>
              </w:rPr>
              <w:t xml:space="preserve"> пещ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>ра, велопрогулка по ст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>рому Севастопольскому шоссе</w:t>
            </w:r>
            <w:r w:rsidR="009F40F3" w:rsidRPr="009F40F3">
              <w:rPr>
                <w:rFonts w:ascii="Arial" w:hAnsi="Arial" w:cs="Arial"/>
              </w:rPr>
              <w:t>.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От 39 87</w:t>
            </w:r>
            <w:r w:rsidR="009F40F3" w:rsidRPr="009F40F3">
              <w:rPr>
                <w:rFonts w:ascii="Arial" w:hAnsi="Arial" w:cs="Arial"/>
              </w:rPr>
              <w:t>2</w:t>
            </w:r>
            <w:r w:rsidRPr="009F40F3">
              <w:rPr>
                <w:rFonts w:ascii="Arial" w:hAnsi="Arial" w:cs="Arial"/>
              </w:rPr>
              <w:t xml:space="preserve"> рублей.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 стоимость включено: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инструктор;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 (утром и вечером горячее, обед — пикник);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все трансферы на маршр</w:t>
            </w:r>
            <w:r w:rsidRPr="009F40F3">
              <w:rPr>
                <w:rFonts w:ascii="Arial" w:hAnsi="Arial" w:cs="Arial"/>
              </w:rPr>
              <w:t>у</w:t>
            </w:r>
            <w:r w:rsidRPr="009F40F3">
              <w:rPr>
                <w:rFonts w:ascii="Arial" w:hAnsi="Arial" w:cs="Arial"/>
              </w:rPr>
              <w:t>те;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проживание на выбор;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страховка;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прокат оборудования;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конная прогулка;</w:t>
            </w:r>
          </w:p>
          <w:p w:rsidR="00083DBF" w:rsidRPr="009F40F3" w:rsidRDefault="00083DBF" w:rsidP="009F40F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групповая велоаптечка, </w:t>
            </w:r>
            <w:proofErr w:type="spellStart"/>
            <w:r w:rsidRPr="009F40F3">
              <w:rPr>
                <w:rFonts w:ascii="Arial" w:hAnsi="Arial" w:cs="Arial"/>
              </w:rPr>
              <w:t>мед</w:t>
            </w:r>
            <w:proofErr w:type="gramStart"/>
            <w:r w:rsidRPr="009F40F3">
              <w:rPr>
                <w:rFonts w:ascii="Arial" w:hAnsi="Arial" w:cs="Arial"/>
              </w:rPr>
              <w:t>.а</w:t>
            </w:r>
            <w:proofErr w:type="gramEnd"/>
            <w:r w:rsidRPr="009F40F3">
              <w:rPr>
                <w:rFonts w:ascii="Arial" w:hAnsi="Arial" w:cs="Arial"/>
              </w:rPr>
              <w:t>птечка</w:t>
            </w:r>
            <w:proofErr w:type="spellEnd"/>
            <w:r w:rsidRPr="009F40F3">
              <w:rPr>
                <w:rFonts w:ascii="Arial" w:hAnsi="Arial" w:cs="Arial"/>
              </w:rPr>
              <w:t>.</w:t>
            </w: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ави</w:t>
            </w:r>
            <w:proofErr w:type="gramStart"/>
            <w:r w:rsidRPr="009F40F3">
              <w:rPr>
                <w:rFonts w:ascii="Arial" w:hAnsi="Arial" w:cs="Arial"/>
              </w:rPr>
              <w:t>а-</w:t>
            </w:r>
            <w:proofErr w:type="gramEnd"/>
            <w:r w:rsidRPr="009F40F3">
              <w:rPr>
                <w:rFonts w:ascii="Arial" w:hAnsi="Arial" w:cs="Arial"/>
              </w:rPr>
              <w:t xml:space="preserve"> или ж/д билеты в Симферополь;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активности, не включе</w:t>
            </w:r>
            <w:r w:rsidRPr="009F40F3">
              <w:rPr>
                <w:rFonts w:ascii="Arial" w:hAnsi="Arial" w:cs="Arial"/>
              </w:rPr>
              <w:t>н</w:t>
            </w:r>
            <w:r w:rsidRPr="009F40F3">
              <w:rPr>
                <w:rFonts w:ascii="Arial" w:hAnsi="Arial" w:cs="Arial"/>
              </w:rPr>
              <w:t>ные в стоимость тура (в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 xml:space="preserve">ревочная лестница и </w:t>
            </w:r>
            <w:proofErr w:type="spellStart"/>
            <w:r w:rsidRPr="009F40F3">
              <w:rPr>
                <w:rFonts w:ascii="Arial" w:hAnsi="Arial" w:cs="Arial"/>
              </w:rPr>
              <w:t>зиплайн</w:t>
            </w:r>
            <w:proofErr w:type="spellEnd"/>
            <w:r w:rsidRPr="009F40F3">
              <w:rPr>
                <w:rFonts w:ascii="Arial" w:hAnsi="Arial" w:cs="Arial"/>
              </w:rPr>
              <w:t xml:space="preserve"> на </w:t>
            </w:r>
            <w:proofErr w:type="gramStart"/>
            <w:r w:rsidRPr="009F40F3">
              <w:rPr>
                <w:rFonts w:ascii="Arial" w:hAnsi="Arial" w:cs="Arial"/>
              </w:rPr>
              <w:t>Ай-Петри</w:t>
            </w:r>
            <w:proofErr w:type="gramEnd"/>
            <w:r w:rsidRPr="009F40F3">
              <w:rPr>
                <w:rFonts w:ascii="Arial" w:hAnsi="Arial" w:cs="Arial"/>
              </w:rPr>
              <w:t xml:space="preserve"> и пр.- стоимость уточняется на месте).</w:t>
            </w:r>
          </w:p>
          <w:p w:rsidR="00083DBF" w:rsidRPr="009F40F3" w:rsidRDefault="00083DBF" w:rsidP="00083DBF">
            <w:pPr>
              <w:pStyle w:val="a5"/>
              <w:ind w:left="360"/>
              <w:rPr>
                <w:rFonts w:ascii="Arial" w:hAnsi="Arial" w:cs="Arial"/>
              </w:rPr>
            </w:pPr>
          </w:p>
        </w:tc>
      </w:tr>
      <w:tr w:rsidR="009F40F3" w:rsidRPr="009F40F3" w:rsidTr="009F40F3">
        <w:trPr>
          <w:trHeight w:val="423"/>
        </w:trPr>
        <w:tc>
          <w:tcPr>
            <w:tcW w:w="15843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0F3" w:rsidRPr="009F40F3" w:rsidRDefault="009F40F3" w:rsidP="009F40F3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lastRenderedPageBreak/>
              <w:t>КУЛЬТУРНО-ПОЗНАВАТЕЛЬНЫЕ ТУРЫ</w:t>
            </w:r>
          </w:p>
          <w:p w:rsidR="009F40F3" w:rsidRPr="009F40F3" w:rsidRDefault="009F40F3" w:rsidP="009F4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9F40F3">
              <w:rPr>
                <w:rFonts w:ascii="Arial" w:hAnsi="Arial" w:cs="Arial"/>
              </w:rPr>
              <w:t>К культурно-познавательным турам относятся экскурсионные программы разной интенсивности продолжительностью от 2 до 7 ночей.</w:t>
            </w:r>
          </w:p>
          <w:p w:rsidR="009F40F3" w:rsidRPr="009F40F3" w:rsidRDefault="009F40F3" w:rsidP="009F4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9F40F3">
              <w:rPr>
                <w:rFonts w:ascii="Arial" w:hAnsi="Arial" w:cs="Arial"/>
              </w:rPr>
              <w:t>Как правило, все заезды гарантированные, присоединение возможно от 1 человека.</w:t>
            </w:r>
          </w:p>
          <w:p w:rsidR="009F40F3" w:rsidRPr="009F40F3" w:rsidRDefault="009F40F3" w:rsidP="009F4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9F40F3">
              <w:rPr>
                <w:rFonts w:ascii="Arial" w:hAnsi="Arial" w:cs="Arial"/>
              </w:rPr>
              <w:t>Численность групп варьируется от 6 до 40 человек (если в название указано, что тур проводится в мини-группе, то фактическая численность не б</w:t>
            </w:r>
            <w:r w:rsidRPr="009F40F3">
              <w:rPr>
                <w:rFonts w:ascii="Arial" w:hAnsi="Arial" w:cs="Arial"/>
              </w:rPr>
              <w:t>у</w:t>
            </w:r>
            <w:r w:rsidRPr="009F40F3">
              <w:rPr>
                <w:rFonts w:ascii="Arial" w:hAnsi="Arial" w:cs="Arial"/>
              </w:rPr>
              <w:t>дет превышать указанного</w:t>
            </w:r>
            <w:r>
              <w:rPr>
                <w:rFonts w:ascii="Arial" w:hAnsi="Arial" w:cs="Arial"/>
              </w:rPr>
              <w:t xml:space="preserve"> в описании</w:t>
            </w:r>
            <w:r w:rsidRPr="009F40F3">
              <w:rPr>
                <w:rFonts w:ascii="Arial" w:hAnsi="Arial" w:cs="Arial"/>
              </w:rPr>
              <w:t xml:space="preserve"> максимального значения).</w:t>
            </w:r>
          </w:p>
          <w:p w:rsidR="009F40F3" w:rsidRPr="009F40F3" w:rsidRDefault="009F40F3" w:rsidP="009F4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9F40F3">
              <w:rPr>
                <w:rFonts w:ascii="Arial" w:hAnsi="Arial" w:cs="Arial"/>
              </w:rPr>
              <w:t>Размещение предоставляется в базовых отелях по программе. Название объектов размещения на конкретный заезд указано в инфо-листе, который турист получает за 2-3 дня до заезда.</w:t>
            </w:r>
          </w:p>
          <w:p w:rsidR="009F40F3" w:rsidRPr="009F40F3" w:rsidRDefault="009F40F3" w:rsidP="009F4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9F40F3">
              <w:rPr>
                <w:rFonts w:ascii="Arial" w:hAnsi="Arial" w:cs="Arial"/>
              </w:rPr>
              <w:t>При выборе перевозчика (самолет, поезд, автобус) важно учитывать время и место начала и окончания тура – указаны в таблице. При отсутствии подходящих рейсов тур рассчитывается индивидуально – в зависимости от ситуации добавляются дополнительные ночи или индивидуальные тран</w:t>
            </w:r>
            <w:r w:rsidRPr="009F40F3">
              <w:rPr>
                <w:rFonts w:ascii="Arial" w:hAnsi="Arial" w:cs="Arial"/>
              </w:rPr>
              <w:t>с</w:t>
            </w:r>
            <w:r w:rsidRPr="009F40F3">
              <w:rPr>
                <w:rFonts w:ascii="Arial" w:hAnsi="Arial" w:cs="Arial"/>
              </w:rPr>
              <w:t>феры.</w:t>
            </w:r>
          </w:p>
          <w:p w:rsidR="009F40F3" w:rsidRPr="009F40F3" w:rsidRDefault="009F40F3" w:rsidP="009F40F3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Общая информация по организации экскурсионных туров и пребыванию в Крыму</w:t>
            </w:r>
          </w:p>
          <w:p w:rsidR="009F40F3" w:rsidRPr="009F40F3" w:rsidRDefault="009F40F3" w:rsidP="009F4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9F40F3">
              <w:rPr>
                <w:rFonts w:ascii="Arial" w:hAnsi="Arial" w:cs="Arial"/>
              </w:rPr>
              <w:t xml:space="preserve">Заселение в номера отелей осуществляется после 14.00. В случае раннего заезда </w:t>
            </w:r>
            <w:r>
              <w:rPr>
                <w:rFonts w:ascii="Arial" w:hAnsi="Arial" w:cs="Arial"/>
              </w:rPr>
              <w:t>в</w:t>
            </w:r>
            <w:r w:rsidRPr="009F40F3">
              <w:rPr>
                <w:rFonts w:ascii="Arial" w:hAnsi="Arial" w:cs="Arial"/>
              </w:rPr>
              <w:t>ы можете оставить багаж в камере хранения отеля до засел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>ния. Освобождение номеров происходит, как правило, до 12.00.</w:t>
            </w:r>
          </w:p>
          <w:p w:rsidR="009F40F3" w:rsidRDefault="009F40F3" w:rsidP="009F4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9F40F3">
              <w:rPr>
                <w:rFonts w:ascii="Arial" w:hAnsi="Arial" w:cs="Arial"/>
              </w:rPr>
              <w:t xml:space="preserve">Практически повсеместно в Крыму можно рассчитываться банковскими картами платежных систем МИР, </w:t>
            </w:r>
            <w:proofErr w:type="spellStart"/>
            <w:r w:rsidRPr="009F40F3">
              <w:rPr>
                <w:rFonts w:ascii="Arial" w:hAnsi="Arial" w:cs="Arial"/>
              </w:rPr>
              <w:t>Visa</w:t>
            </w:r>
            <w:proofErr w:type="spellEnd"/>
            <w:r w:rsidRPr="009F40F3">
              <w:rPr>
                <w:rFonts w:ascii="Arial" w:hAnsi="Arial" w:cs="Arial"/>
              </w:rPr>
              <w:t xml:space="preserve">, </w:t>
            </w:r>
            <w:proofErr w:type="spellStart"/>
            <w:r w:rsidRPr="009F40F3">
              <w:rPr>
                <w:rFonts w:ascii="Arial" w:hAnsi="Arial" w:cs="Arial"/>
              </w:rPr>
              <w:t>MasterCard</w:t>
            </w:r>
            <w:proofErr w:type="spellEnd"/>
            <w:r w:rsidRPr="009F40F3">
              <w:rPr>
                <w:rFonts w:ascii="Arial" w:hAnsi="Arial" w:cs="Arial"/>
              </w:rPr>
              <w:t xml:space="preserve"> (</w:t>
            </w:r>
            <w:proofErr w:type="spellStart"/>
            <w:r w:rsidRPr="009F40F3">
              <w:rPr>
                <w:rFonts w:ascii="Arial" w:hAnsi="Arial" w:cs="Arial"/>
              </w:rPr>
              <w:t>Maestro</w:t>
            </w:r>
            <w:proofErr w:type="spellEnd"/>
            <w:r w:rsidRPr="009F40F3">
              <w:rPr>
                <w:rFonts w:ascii="Arial" w:hAnsi="Arial" w:cs="Arial"/>
              </w:rPr>
              <w:t xml:space="preserve"> не обслуживаю</w:t>
            </w:r>
            <w:r w:rsidRPr="009F40F3">
              <w:rPr>
                <w:rFonts w:ascii="Arial" w:hAnsi="Arial" w:cs="Arial"/>
              </w:rPr>
              <w:t>т</w:t>
            </w:r>
            <w:r w:rsidRPr="009F40F3">
              <w:rPr>
                <w:rFonts w:ascii="Arial" w:hAnsi="Arial" w:cs="Arial"/>
              </w:rPr>
              <w:t>ся!), однако в небольших населенных пунктах такая возможность может отсутствовать. Комиссия за снятие наличных с дебетовых ка</w:t>
            </w:r>
            <w:proofErr w:type="gramStart"/>
            <w:r w:rsidRPr="009F40F3">
              <w:rPr>
                <w:rFonts w:ascii="Arial" w:hAnsi="Arial" w:cs="Arial"/>
              </w:rPr>
              <w:t>рт в кр</w:t>
            </w:r>
            <w:proofErr w:type="gramEnd"/>
            <w:r w:rsidRPr="009F40F3">
              <w:rPr>
                <w:rFonts w:ascii="Arial" w:hAnsi="Arial" w:cs="Arial"/>
              </w:rPr>
              <w:t xml:space="preserve">ымских банкоматах взимается только вашим банком и колеблется в диапазоне от 1 до 4%. Рекомендуем в путешествии по Крыму иметь с собой некоторый запас наличных средств. </w:t>
            </w:r>
          </w:p>
          <w:p w:rsidR="009F40F3" w:rsidRPr="009F40F3" w:rsidRDefault="009F40F3" w:rsidP="009F4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9F40F3">
              <w:rPr>
                <w:rFonts w:ascii="Arial" w:hAnsi="Arial" w:cs="Arial"/>
              </w:rPr>
              <w:t>Мобильная связь российских сотовых операторов предоставляется по тарифам роуминга.</w:t>
            </w:r>
          </w:p>
          <w:p w:rsidR="009F40F3" w:rsidRPr="009F40F3" w:rsidRDefault="009F40F3" w:rsidP="009F40F3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9F40F3">
              <w:rPr>
                <w:rFonts w:ascii="Arial" w:hAnsi="Arial" w:cs="Arial"/>
              </w:rPr>
              <w:t>При обстоятельствах, когда турист отстал от группы, при наступлении страхового случая с туристом, при утере документов или личных вещей тур</w:t>
            </w:r>
            <w:r w:rsidRPr="009F40F3">
              <w:rPr>
                <w:rFonts w:ascii="Arial" w:hAnsi="Arial" w:cs="Arial"/>
              </w:rPr>
              <w:t>и</w:t>
            </w:r>
            <w:r w:rsidRPr="009F40F3">
              <w:rPr>
                <w:rFonts w:ascii="Arial" w:hAnsi="Arial" w:cs="Arial"/>
              </w:rPr>
              <w:t>стом - приоритетом в действиях сопровождающего является работа с группой и соблюдение программы тура. Сопровождающий оказывает возможное посильное содействие туристу, не покидая группу.</w:t>
            </w:r>
          </w:p>
          <w:p w:rsidR="009F40F3" w:rsidRPr="009F40F3" w:rsidRDefault="009F40F3" w:rsidP="009F4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9F40F3">
              <w:rPr>
                <w:rFonts w:ascii="Arial" w:hAnsi="Arial" w:cs="Arial"/>
              </w:rPr>
              <w:t>Опоздания участников тура препятствуют своевременному прибытию  в запланированные  места, значительно сокращают свободное  время и о</w:t>
            </w:r>
            <w:r w:rsidRPr="009F40F3">
              <w:rPr>
                <w:rFonts w:ascii="Arial" w:hAnsi="Arial" w:cs="Arial"/>
              </w:rPr>
              <w:t>б</w:t>
            </w:r>
            <w:r w:rsidRPr="009F40F3">
              <w:rPr>
                <w:rFonts w:ascii="Arial" w:hAnsi="Arial" w:cs="Arial"/>
              </w:rPr>
              <w:t>щее время  пребывания в городе, музее.</w:t>
            </w:r>
          </w:p>
          <w:p w:rsidR="009F40F3" w:rsidRPr="009F40F3" w:rsidRDefault="009F40F3" w:rsidP="009F40F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9F40F3">
              <w:rPr>
                <w:rFonts w:ascii="Arial" w:hAnsi="Arial" w:cs="Arial"/>
              </w:rPr>
              <w:t>Для осуществления всех экскурсий необходимо иметь удобную обувь, головной убор, зонт, пляжные принадлежности. Для осуществления экскурсий в горах необходима спортивная обувь, головные уборы, ветровка (кофта), питьевая вода</w:t>
            </w:r>
            <w:proofErr w:type="gramStart"/>
            <w:r w:rsidRPr="009F40F3">
              <w:rPr>
                <w:rFonts w:ascii="Arial" w:hAnsi="Arial" w:cs="Arial"/>
              </w:rPr>
              <w:t>.</w:t>
            </w:r>
            <w:proofErr w:type="gramEnd"/>
            <w:r w:rsidRPr="009F40F3">
              <w:rPr>
                <w:rFonts w:ascii="Arial" w:hAnsi="Arial" w:cs="Arial"/>
              </w:rPr>
              <w:t xml:space="preserve"> </w:t>
            </w:r>
            <w:proofErr w:type="gramStart"/>
            <w:r w:rsidRPr="009F40F3">
              <w:rPr>
                <w:rFonts w:ascii="Arial" w:hAnsi="Arial" w:cs="Arial"/>
              </w:rPr>
              <w:t>а</w:t>
            </w:r>
            <w:proofErr w:type="gramEnd"/>
            <w:r w:rsidRPr="009F40F3">
              <w:rPr>
                <w:rFonts w:ascii="Arial" w:hAnsi="Arial" w:cs="Arial"/>
              </w:rPr>
              <w:t xml:space="preserve"> экскурсии, связанные с посещением монастырей, церквей, мечетей и других культовых заведений, не допускаются экскурсанты, одетые в шорты, майки, короткие юбки, женщины должны быть с покрытой гол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вой,</w:t>
            </w:r>
            <w:r>
              <w:rPr>
                <w:rFonts w:ascii="Arial" w:hAnsi="Arial" w:cs="Arial"/>
              </w:rPr>
              <w:t xml:space="preserve"> </w:t>
            </w:r>
            <w:r w:rsidRPr="009F40F3">
              <w:rPr>
                <w:rFonts w:ascii="Arial" w:hAnsi="Arial" w:cs="Arial"/>
              </w:rPr>
              <w:t>в длинных юбках.</w:t>
            </w:r>
          </w:p>
        </w:tc>
      </w:tr>
      <w:tr w:rsidR="00083DBF" w:rsidRPr="009F40F3" w:rsidTr="009F40F3">
        <w:trPr>
          <w:trHeight w:val="423"/>
        </w:trPr>
        <w:tc>
          <w:tcPr>
            <w:tcW w:w="15843" w:type="dxa"/>
            <w:gridSpan w:val="13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  <w:color w:val="FFFFFF" w:themeColor="background1"/>
              </w:rPr>
              <w:t>СРАВНИТЕЛЬНАЯ ТАБЛИЦА КУЛЬТУРНО-ПОЗНАВАТЕЛЬНЫХ ТУРОВ ПО ПРОДОЛЖИТЕЛЬНОСТИ</w:t>
            </w:r>
          </w:p>
        </w:tc>
      </w:tr>
      <w:tr w:rsidR="00083DBF" w:rsidRPr="009F40F3" w:rsidTr="009F40F3">
        <w:trPr>
          <w:trHeight w:val="14"/>
        </w:trPr>
        <w:tc>
          <w:tcPr>
            <w:tcW w:w="3794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Туры выходного дня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Короткие туры с заездом в будни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Праздничные туры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Гранд-турне (от 7 ночей)</w:t>
            </w:r>
          </w:p>
        </w:tc>
      </w:tr>
      <w:tr w:rsidR="00083DBF" w:rsidRPr="009F40F3" w:rsidTr="009F40F3">
        <w:trPr>
          <w:trHeight w:val="13"/>
        </w:trPr>
        <w:tc>
          <w:tcPr>
            <w:tcW w:w="3794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«Регата </w:t>
            </w:r>
            <w:r w:rsidRPr="009F40F3">
              <w:rPr>
                <w:rFonts w:ascii="Arial" w:hAnsi="Arial" w:cs="Arial"/>
                <w:lang w:val="en-US"/>
              </w:rPr>
              <w:t xml:space="preserve">&amp; </w:t>
            </w:r>
            <w:r w:rsidRPr="009F40F3">
              <w:rPr>
                <w:rFonts w:ascii="Arial" w:hAnsi="Arial" w:cs="Arial"/>
              </w:rPr>
              <w:t>Феррата»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«Праздничный Крым»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</w:rPr>
              <w:t>«Праздничный Крым»</w:t>
            </w:r>
            <w:r w:rsidRPr="009F40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Гранд-тур «Крымская кругосветка»</w:t>
            </w:r>
          </w:p>
        </w:tc>
      </w:tr>
      <w:tr w:rsidR="00083DBF" w:rsidRPr="009F40F3" w:rsidTr="009F40F3">
        <w:trPr>
          <w:trHeight w:val="13"/>
        </w:trPr>
        <w:tc>
          <w:tcPr>
            <w:tcW w:w="3794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«33 удовольствия Крыма»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«Вкус Крыма»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«Вкус Крыма»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«Звездный тур по Крыму»</w:t>
            </w:r>
          </w:p>
        </w:tc>
      </w:tr>
      <w:tr w:rsidR="00083DBF" w:rsidRPr="009F40F3" w:rsidTr="009F40F3">
        <w:trPr>
          <w:trHeight w:val="13"/>
        </w:trPr>
        <w:tc>
          <w:tcPr>
            <w:tcW w:w="3794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«Хочу в Евпаторию/ Феодосию/ Ялту!»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«Хочу в Евпаторию/ Феодосию/ </w:t>
            </w:r>
            <w:r w:rsidRPr="009F40F3">
              <w:rPr>
                <w:rFonts w:ascii="Arial" w:hAnsi="Arial" w:cs="Arial"/>
              </w:rPr>
              <w:br/>
              <w:t>Ялту!» (4 н)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«Хочу в Евпаторию/ Феодосию/ </w:t>
            </w:r>
            <w:r w:rsidRPr="009F40F3">
              <w:rPr>
                <w:rFonts w:ascii="Arial" w:hAnsi="Arial" w:cs="Arial"/>
              </w:rPr>
              <w:br/>
              <w:t>Ялту!» (2,4,7 н)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«Хочу в Евпаторию/ Феодосию/ </w:t>
            </w:r>
            <w:r w:rsidRPr="009F40F3">
              <w:rPr>
                <w:rFonts w:ascii="Arial" w:hAnsi="Arial" w:cs="Arial"/>
              </w:rPr>
              <w:br/>
              <w:t>Ялту!» (7 н)</w:t>
            </w:r>
          </w:p>
        </w:tc>
      </w:tr>
      <w:tr w:rsidR="00083DBF" w:rsidRPr="009F40F3" w:rsidTr="009F40F3">
        <w:trPr>
          <w:trHeight w:val="13"/>
        </w:trPr>
        <w:tc>
          <w:tcPr>
            <w:tcW w:w="3794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«Слава русских моряков»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«Регата &amp; Феррата» (4 н)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«33 удовольствия Крыма» (2,4,7 н)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«33 удовольствия Крыма» (7 н)</w:t>
            </w:r>
          </w:p>
        </w:tc>
      </w:tr>
      <w:tr w:rsidR="00083DBF" w:rsidRPr="009F40F3" w:rsidTr="009F40F3">
        <w:trPr>
          <w:trHeight w:val="13"/>
        </w:trPr>
        <w:tc>
          <w:tcPr>
            <w:tcW w:w="3794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«33 удовольствия Крыма» (4 н)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«Регата </w:t>
            </w:r>
            <w:r w:rsidRPr="009F40F3">
              <w:rPr>
                <w:rFonts w:ascii="Arial" w:hAnsi="Arial" w:cs="Arial"/>
                <w:lang w:val="en-US"/>
              </w:rPr>
              <w:t xml:space="preserve">&amp; </w:t>
            </w:r>
            <w:r w:rsidRPr="009F40F3">
              <w:rPr>
                <w:rFonts w:ascii="Arial" w:hAnsi="Arial" w:cs="Arial"/>
              </w:rPr>
              <w:t>Феррата» (4 н)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«Большое путешествие: Весь Крым»</w:t>
            </w:r>
          </w:p>
        </w:tc>
      </w:tr>
      <w:tr w:rsidR="00083DBF" w:rsidRPr="009F40F3" w:rsidTr="009F40F3">
        <w:trPr>
          <w:trHeight w:val="13"/>
        </w:trPr>
        <w:tc>
          <w:tcPr>
            <w:tcW w:w="3794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«Слава русских моряков» (4 н)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«Слава русских моряков» (2,4,7 н)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«Слава русских моряков» (7 н)</w:t>
            </w:r>
          </w:p>
        </w:tc>
      </w:tr>
      <w:tr w:rsidR="00083DBF" w:rsidRPr="009F40F3" w:rsidTr="009F40F3">
        <w:trPr>
          <w:trHeight w:val="13"/>
        </w:trPr>
        <w:tc>
          <w:tcPr>
            <w:tcW w:w="3794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«Крымский треугольник»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«Крымская кругосветка»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</w:p>
        </w:tc>
      </w:tr>
      <w:tr w:rsidR="00083DBF" w:rsidRPr="009F40F3" w:rsidTr="009F40F3">
        <w:trPr>
          <w:trHeight w:val="13"/>
        </w:trPr>
        <w:tc>
          <w:tcPr>
            <w:tcW w:w="37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«Крымская кругосветка»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«Звездный тур по Крыму»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</w:p>
        </w:tc>
      </w:tr>
      <w:tr w:rsidR="00083DBF" w:rsidRPr="009F40F3" w:rsidTr="009F40F3">
        <w:trPr>
          <w:trHeight w:val="13"/>
        </w:trPr>
        <w:tc>
          <w:tcPr>
            <w:tcW w:w="37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Гранд-тур «Крымская кругосветка»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</w:p>
        </w:tc>
      </w:tr>
      <w:tr w:rsidR="00083DBF" w:rsidRPr="009F40F3" w:rsidTr="009F40F3">
        <w:trPr>
          <w:trHeight w:val="13"/>
        </w:trPr>
        <w:tc>
          <w:tcPr>
            <w:tcW w:w="15843" w:type="dxa"/>
            <w:gridSpan w:val="13"/>
            <w:tcBorders>
              <w:bottom w:val="single" w:sz="4" w:space="0" w:color="auto"/>
            </w:tcBorders>
            <w:shd w:val="clear" w:color="auto" w:fill="C00000"/>
          </w:tcPr>
          <w:p w:rsidR="00083DBF" w:rsidRPr="00091739" w:rsidRDefault="00267255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  <w:noProof/>
                <w:color w:val="FFFFFF" w:themeColor="background1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3318F7" wp14:editId="30518F80">
                      <wp:simplePos x="0" y="0"/>
                      <wp:positionH relativeFrom="column">
                        <wp:posOffset>8582025</wp:posOffset>
                      </wp:positionH>
                      <wp:positionV relativeFrom="paragraph">
                        <wp:posOffset>41275</wp:posOffset>
                      </wp:positionV>
                      <wp:extent cx="1539240" cy="289560"/>
                      <wp:effectExtent l="0" t="0" r="0" b="0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9240" cy="2895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7255" w:rsidRPr="00CB2531" w:rsidRDefault="00267255" w:rsidP="002672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25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Блочный перелет из </w:t>
                                  </w:r>
                                  <w:proofErr w:type="spellStart"/>
                                  <w:r w:rsidRPr="00CB25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Екб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" o:spid="_x0000_s1026" style="position:absolute;left:0;text-align:left;margin-left:675.75pt;margin-top:3.25pt;width:121.2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" filled="f" stroked="f" strokeweight="2pt">
                      <v:textbox>
                        <w:txbxContent>
                          <w:p w:rsidR="00267255" w:rsidRPr="00CB2531" w:rsidRDefault="00267255" w:rsidP="0026725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Блочный перелет из </w:t>
                            </w:r>
                            <w:proofErr w:type="spellStart"/>
                            <w:r w:rsidRPr="00CB2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Екб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C61BB" w:rsidRPr="00091739">
              <w:rPr>
                <w:rFonts w:ascii="Arial" w:hAnsi="Arial" w:cs="Arial"/>
                <w:b/>
              </w:rPr>
              <w:t>Культурно-познавательный тур «Веселая хроника одного крымского путешествия» (4 экскурсионных дня)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C61BB" w:rsidRPr="00091739">
              <w:rPr>
                <w:rFonts w:ascii="Arial" w:hAnsi="Arial" w:cs="Arial"/>
                <w:b/>
              </w:rPr>
              <w:br/>
              <w:t xml:space="preserve">Маршрут: Симферополь – </w:t>
            </w:r>
            <w:proofErr w:type="spellStart"/>
            <w:r w:rsidR="00EC61BB" w:rsidRPr="00091739">
              <w:rPr>
                <w:rFonts w:ascii="Arial" w:hAnsi="Arial" w:cs="Arial"/>
                <w:b/>
              </w:rPr>
              <w:t>Курпаты</w:t>
            </w:r>
            <w:proofErr w:type="spellEnd"/>
            <w:r w:rsidR="00EC61BB" w:rsidRPr="00091739">
              <w:rPr>
                <w:rFonts w:ascii="Arial" w:hAnsi="Arial" w:cs="Arial"/>
                <w:b/>
              </w:rPr>
              <w:t xml:space="preserve"> (Ялта) – Симферополь + радиальные выезды на экскурсии</w:t>
            </w:r>
          </w:p>
        </w:tc>
      </w:tr>
      <w:tr w:rsidR="00091739" w:rsidRPr="009F40F3" w:rsidTr="009F40F3">
        <w:trPr>
          <w:trHeight w:val="1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091739" w:rsidRPr="009F40F3" w:rsidRDefault="00091739" w:rsidP="000917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Даты заездов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1739" w:rsidRPr="009F40F3" w:rsidRDefault="00091739" w:rsidP="00091739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Проживание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1739" w:rsidRPr="009F40F3" w:rsidRDefault="00091739" w:rsidP="00091739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В программе тура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1739" w:rsidRPr="009F40F3" w:rsidRDefault="00091739" w:rsidP="00091739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Стоимость, что включено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1739" w:rsidRPr="009F40F3" w:rsidRDefault="00091739" w:rsidP="00091739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Дополнительные расходы</w:t>
            </w:r>
          </w:p>
        </w:tc>
      </w:tr>
      <w:tr w:rsidR="00083DBF" w:rsidRPr="009F40F3" w:rsidTr="00525932">
        <w:trPr>
          <w:trHeight w:val="346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083DBF" w:rsidRDefault="00EC61BB" w:rsidP="00083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02.10 6 </w:t>
            </w:r>
            <w:proofErr w:type="spellStart"/>
            <w:r>
              <w:rPr>
                <w:rFonts w:ascii="Arial" w:hAnsi="Arial" w:cs="Arial"/>
              </w:rPr>
              <w:t>дн</w:t>
            </w:r>
            <w:proofErr w:type="spellEnd"/>
            <w:r>
              <w:rPr>
                <w:rFonts w:ascii="Arial" w:hAnsi="Arial" w:cs="Arial"/>
              </w:rPr>
              <w:t xml:space="preserve">/ 5 н, </w:t>
            </w:r>
            <w:proofErr w:type="spellStart"/>
            <w:proofErr w:type="gramStart"/>
            <w:r>
              <w:rPr>
                <w:rFonts w:ascii="Arial" w:hAnsi="Arial" w:cs="Arial"/>
              </w:rPr>
              <w:t>сб</w:t>
            </w:r>
            <w:proofErr w:type="spellEnd"/>
            <w:proofErr w:type="gramEnd"/>
          </w:p>
          <w:p w:rsidR="00525932" w:rsidRDefault="00EC61BB" w:rsidP="00EC61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</w:p>
          <w:p w:rsidR="00525932" w:rsidRDefault="00525932" w:rsidP="00EC61BB">
            <w:pPr>
              <w:rPr>
                <w:rFonts w:ascii="Arial" w:hAnsi="Arial" w:cs="Arial"/>
                <w:b/>
              </w:rPr>
            </w:pPr>
          </w:p>
          <w:p w:rsidR="00525932" w:rsidRDefault="00525932" w:rsidP="00EC61BB">
            <w:pPr>
              <w:rPr>
                <w:rFonts w:ascii="Arial" w:hAnsi="Arial" w:cs="Arial"/>
                <w:b/>
              </w:rPr>
            </w:pPr>
          </w:p>
          <w:p w:rsidR="00EC61BB" w:rsidRPr="009F40F3" w:rsidRDefault="00EC61BB" w:rsidP="00525932">
            <w:pPr>
              <w:rPr>
                <w:rFonts w:ascii="Arial" w:hAnsi="Arial" w:cs="Arial"/>
              </w:rPr>
            </w:pPr>
            <w:proofErr w:type="gramStart"/>
            <w:r w:rsidRPr="009F40F3">
              <w:rPr>
                <w:rFonts w:ascii="Arial" w:hAnsi="Arial" w:cs="Arial"/>
                <w:b/>
              </w:rPr>
              <w:t>Начало/ окончание о</w:t>
            </w:r>
            <w:r w:rsidRPr="009F40F3">
              <w:rPr>
                <w:rFonts w:ascii="Arial" w:hAnsi="Arial" w:cs="Arial"/>
                <w:b/>
              </w:rPr>
              <w:t>б</w:t>
            </w:r>
            <w:r w:rsidRPr="009F40F3">
              <w:rPr>
                <w:rFonts w:ascii="Arial" w:hAnsi="Arial" w:cs="Arial"/>
                <w:b/>
              </w:rPr>
              <w:t>служивания (время и место)</w:t>
            </w:r>
            <w:r w:rsidR="00091739">
              <w:rPr>
                <w:rFonts w:ascii="Arial" w:hAnsi="Arial" w:cs="Arial"/>
                <w:b/>
              </w:rPr>
              <w:t xml:space="preserve">: </w:t>
            </w:r>
            <w:r w:rsidR="00091739" w:rsidRPr="00091739">
              <w:rPr>
                <w:rFonts w:ascii="Arial" w:hAnsi="Arial" w:cs="Arial"/>
              </w:rPr>
              <w:t>прибытие и о</w:t>
            </w:r>
            <w:r w:rsidR="00091739" w:rsidRPr="00091739">
              <w:rPr>
                <w:rFonts w:ascii="Arial" w:hAnsi="Arial" w:cs="Arial"/>
              </w:rPr>
              <w:t>т</w:t>
            </w:r>
            <w:r w:rsidR="00091739" w:rsidRPr="00091739">
              <w:rPr>
                <w:rFonts w:ascii="Arial" w:hAnsi="Arial" w:cs="Arial"/>
              </w:rPr>
              <w:t>правление возможны л</w:t>
            </w:r>
            <w:r w:rsidR="00091739" w:rsidRPr="00091739">
              <w:rPr>
                <w:rFonts w:ascii="Arial" w:hAnsi="Arial" w:cs="Arial"/>
              </w:rPr>
              <w:t>ю</w:t>
            </w:r>
            <w:r w:rsidR="00091739" w:rsidRPr="00091739">
              <w:rPr>
                <w:rFonts w:ascii="Arial" w:hAnsi="Arial" w:cs="Arial"/>
              </w:rPr>
              <w:t>быми рейсами/ поездами (самостоятельный или индивидуальный тран</w:t>
            </w:r>
            <w:r w:rsidR="00091739" w:rsidRPr="00091739">
              <w:rPr>
                <w:rFonts w:ascii="Arial" w:hAnsi="Arial" w:cs="Arial"/>
              </w:rPr>
              <w:t>с</w:t>
            </w:r>
            <w:r w:rsidR="00091739" w:rsidRPr="00091739">
              <w:rPr>
                <w:rFonts w:ascii="Arial" w:hAnsi="Arial" w:cs="Arial"/>
              </w:rPr>
              <w:t>фер в отель).</w:t>
            </w:r>
            <w:proofErr w:type="gramEnd"/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3DBF" w:rsidRPr="00091739" w:rsidRDefault="00091739" w:rsidP="00083DBF">
            <w:pPr>
              <w:rPr>
                <w:rFonts w:ascii="Arial" w:hAnsi="Arial" w:cs="Arial"/>
                <w:b/>
              </w:rPr>
            </w:pPr>
            <w:r w:rsidRPr="00091739">
              <w:rPr>
                <w:rFonts w:ascii="Arial" w:hAnsi="Arial" w:cs="Arial"/>
                <w:b/>
              </w:rPr>
              <w:t>Размещение по пр</w:t>
            </w:r>
            <w:r w:rsidRPr="00091739">
              <w:rPr>
                <w:rFonts w:ascii="Arial" w:hAnsi="Arial" w:cs="Arial"/>
                <w:b/>
              </w:rPr>
              <w:t>о</w:t>
            </w:r>
            <w:r w:rsidRPr="00091739">
              <w:rPr>
                <w:rFonts w:ascii="Arial" w:hAnsi="Arial" w:cs="Arial"/>
                <w:b/>
              </w:rPr>
              <w:t>грамме:</w:t>
            </w:r>
          </w:p>
          <w:p w:rsidR="00091739" w:rsidRDefault="00091739" w:rsidP="00083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ночей, </w:t>
            </w:r>
            <w:proofErr w:type="spellStart"/>
            <w:r>
              <w:rPr>
                <w:rFonts w:ascii="Arial" w:hAnsi="Arial" w:cs="Arial"/>
              </w:rPr>
              <w:t>Курпаты</w:t>
            </w:r>
            <w:proofErr w:type="spellEnd"/>
            <w:r>
              <w:rPr>
                <w:rFonts w:ascii="Arial" w:hAnsi="Arial" w:cs="Arial"/>
              </w:rPr>
              <w:t xml:space="preserve"> (Ялта)</w:t>
            </w:r>
          </w:p>
          <w:p w:rsidR="00091739" w:rsidRDefault="00091739" w:rsidP="00083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курортный отель на бер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гу моря со </w:t>
            </w:r>
            <w:proofErr w:type="spellStart"/>
            <w:r>
              <w:rPr>
                <w:rFonts w:ascii="Arial" w:hAnsi="Arial" w:cs="Arial"/>
              </w:rPr>
              <w:t>спа</w:t>
            </w:r>
            <w:proofErr w:type="spellEnd"/>
            <w:r>
              <w:rPr>
                <w:rFonts w:ascii="Arial" w:hAnsi="Arial" w:cs="Arial"/>
              </w:rPr>
              <w:t>-центром «Пальмира Палас» 4*.</w:t>
            </w:r>
            <w:r w:rsidR="00525932">
              <w:rPr>
                <w:rFonts w:ascii="Arial" w:hAnsi="Arial" w:cs="Arial"/>
              </w:rPr>
              <w:br/>
            </w:r>
          </w:p>
          <w:p w:rsidR="00091739" w:rsidRPr="009F40F3" w:rsidRDefault="00091739" w:rsidP="00091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Гарантированное разм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щение в </w:t>
            </w:r>
            <w:r w:rsidRPr="00091739">
              <w:rPr>
                <w:rFonts w:ascii="Arial" w:hAnsi="Arial" w:cs="Arial"/>
              </w:rPr>
              <w:t xml:space="preserve"> номер</w:t>
            </w:r>
            <w:r>
              <w:rPr>
                <w:rFonts w:ascii="Arial" w:hAnsi="Arial" w:cs="Arial"/>
              </w:rPr>
              <w:t>ах</w:t>
            </w:r>
            <w:r w:rsidRPr="00091739">
              <w:rPr>
                <w:rFonts w:ascii="Arial" w:hAnsi="Arial" w:cs="Arial"/>
              </w:rPr>
              <w:t xml:space="preserve"> катег</w:t>
            </w:r>
            <w:r w:rsidRPr="00091739">
              <w:rPr>
                <w:rFonts w:ascii="Arial" w:hAnsi="Arial" w:cs="Arial"/>
              </w:rPr>
              <w:t>о</w:t>
            </w:r>
            <w:r w:rsidRPr="00091739">
              <w:rPr>
                <w:rFonts w:ascii="Arial" w:hAnsi="Arial" w:cs="Arial"/>
              </w:rPr>
              <w:t>рии «</w:t>
            </w:r>
            <w:proofErr w:type="spellStart"/>
            <w:r w:rsidRPr="00091739">
              <w:rPr>
                <w:rFonts w:ascii="Arial" w:hAnsi="Arial" w:cs="Arial"/>
              </w:rPr>
              <w:t>супериор</w:t>
            </w:r>
            <w:proofErr w:type="spellEnd"/>
            <w:r w:rsidRPr="00091739">
              <w:rPr>
                <w:rFonts w:ascii="Arial" w:hAnsi="Arial" w:cs="Arial"/>
              </w:rPr>
              <w:t xml:space="preserve"> </w:t>
            </w:r>
            <w:proofErr w:type="gramStart"/>
            <w:r w:rsidRPr="00091739">
              <w:rPr>
                <w:rFonts w:ascii="Arial" w:hAnsi="Arial" w:cs="Arial"/>
              </w:rPr>
              <w:t>улучше</w:t>
            </w:r>
            <w:r w:rsidRPr="00091739">
              <w:rPr>
                <w:rFonts w:ascii="Arial" w:hAnsi="Arial" w:cs="Arial"/>
              </w:rPr>
              <w:t>н</w:t>
            </w:r>
            <w:r w:rsidRPr="00091739">
              <w:rPr>
                <w:rFonts w:ascii="Arial" w:hAnsi="Arial" w:cs="Arial"/>
              </w:rPr>
              <w:t>ный</w:t>
            </w:r>
            <w:proofErr w:type="gramEnd"/>
            <w:r w:rsidRPr="00091739">
              <w:rPr>
                <w:rFonts w:ascii="Arial" w:hAnsi="Arial" w:cs="Arial"/>
              </w:rPr>
              <w:t xml:space="preserve"> с видом на горы»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3DBF" w:rsidRDefault="00091739" w:rsidP="00091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Демерджи и Гайдай-парк, парк «Парадиз» в Айв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зовском, Солнечная тропа и </w:t>
            </w:r>
            <w:proofErr w:type="spellStart"/>
            <w:r>
              <w:rPr>
                <w:rFonts w:ascii="Arial" w:hAnsi="Arial" w:cs="Arial"/>
              </w:rPr>
              <w:t>Ливадийский</w:t>
            </w:r>
            <w:proofErr w:type="spellEnd"/>
            <w:r>
              <w:rPr>
                <w:rFonts w:ascii="Arial" w:hAnsi="Arial" w:cs="Arial"/>
              </w:rPr>
              <w:t xml:space="preserve"> дворец, </w:t>
            </w:r>
            <w:proofErr w:type="spellStart"/>
            <w:r>
              <w:rPr>
                <w:rFonts w:ascii="Arial" w:hAnsi="Arial" w:cs="Arial"/>
              </w:rPr>
              <w:t>Воронцовский</w:t>
            </w:r>
            <w:proofErr w:type="spellEnd"/>
            <w:r>
              <w:rPr>
                <w:rFonts w:ascii="Arial" w:hAnsi="Arial" w:cs="Arial"/>
              </w:rPr>
              <w:t xml:space="preserve"> дворец и парк, кино-</w:t>
            </w:r>
            <w:proofErr w:type="spellStart"/>
            <w:r>
              <w:rPr>
                <w:rFonts w:ascii="Arial" w:hAnsi="Arial" w:cs="Arial"/>
              </w:rPr>
              <w:t>квест</w:t>
            </w:r>
            <w:proofErr w:type="spellEnd"/>
            <w:r>
              <w:rPr>
                <w:rFonts w:ascii="Arial" w:hAnsi="Arial" w:cs="Arial"/>
              </w:rPr>
              <w:t xml:space="preserve"> в парке, авторская экскурсия-променад по Севастоп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лю «Слушая город 92», гала-ужин с дегустацией на винодельне </w:t>
            </w:r>
            <w:r>
              <w:rPr>
                <w:rFonts w:ascii="Arial" w:hAnsi="Arial" w:cs="Arial"/>
                <w:lang w:val="en-US"/>
              </w:rPr>
              <w:t>ESSE</w:t>
            </w:r>
            <w:r>
              <w:rPr>
                <w:rFonts w:ascii="Arial" w:hAnsi="Arial" w:cs="Arial"/>
              </w:rPr>
              <w:t>.</w:t>
            </w:r>
          </w:p>
          <w:p w:rsidR="00091739" w:rsidRPr="00091739" w:rsidRDefault="00091739" w:rsidP="00091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Бесплатные мастер-классы по танго от чемп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онов для желающих!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3DBF" w:rsidRDefault="00091739" w:rsidP="00091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46 000 рублей.</w:t>
            </w:r>
          </w:p>
          <w:p w:rsidR="00091739" w:rsidRDefault="00091739" w:rsidP="00091739">
            <w:pPr>
              <w:rPr>
                <w:rFonts w:ascii="Arial" w:hAnsi="Arial" w:cs="Arial"/>
              </w:rPr>
            </w:pPr>
          </w:p>
          <w:p w:rsidR="00091739" w:rsidRDefault="00091739" w:rsidP="00091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стоимость включено:</w:t>
            </w:r>
          </w:p>
          <w:p w:rsidR="00091739" w:rsidRDefault="00091739" w:rsidP="00091739">
            <w:pPr>
              <w:pStyle w:val="a5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091739">
              <w:rPr>
                <w:rFonts w:ascii="Arial" w:hAnsi="Arial" w:cs="Arial"/>
              </w:rPr>
              <w:t>проживание и завтраки;</w:t>
            </w:r>
          </w:p>
          <w:p w:rsidR="00091739" w:rsidRDefault="00091739" w:rsidP="00091739">
            <w:pPr>
              <w:pStyle w:val="a5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091739">
              <w:rPr>
                <w:rFonts w:ascii="Arial" w:hAnsi="Arial" w:cs="Arial"/>
              </w:rPr>
              <w:t>посещение оборудованного пляжа, бассейнов, банного комплекса, тренажерного з</w:t>
            </w:r>
            <w:r w:rsidRPr="00091739">
              <w:rPr>
                <w:rFonts w:ascii="Arial" w:hAnsi="Arial" w:cs="Arial"/>
              </w:rPr>
              <w:t>а</w:t>
            </w:r>
            <w:r w:rsidRPr="00091739">
              <w:rPr>
                <w:rFonts w:ascii="Arial" w:hAnsi="Arial" w:cs="Arial"/>
              </w:rPr>
              <w:t>ла в отеле;</w:t>
            </w:r>
          </w:p>
          <w:p w:rsidR="00091739" w:rsidRDefault="00091739" w:rsidP="00091739">
            <w:pPr>
              <w:pStyle w:val="a5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091739">
              <w:rPr>
                <w:rFonts w:ascii="Arial" w:hAnsi="Arial" w:cs="Arial"/>
              </w:rPr>
              <w:t>транспортно-экскурсионное обслуживание по программе;</w:t>
            </w:r>
          </w:p>
          <w:p w:rsidR="00091739" w:rsidRDefault="00091739" w:rsidP="00091739">
            <w:pPr>
              <w:pStyle w:val="a5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091739">
              <w:rPr>
                <w:rFonts w:ascii="Arial" w:hAnsi="Arial" w:cs="Arial"/>
              </w:rPr>
              <w:t>входные билеты по програ</w:t>
            </w:r>
            <w:r w:rsidRPr="00091739">
              <w:rPr>
                <w:rFonts w:ascii="Arial" w:hAnsi="Arial" w:cs="Arial"/>
              </w:rPr>
              <w:t>м</w:t>
            </w:r>
            <w:r w:rsidRPr="00091739">
              <w:rPr>
                <w:rFonts w:ascii="Arial" w:hAnsi="Arial" w:cs="Arial"/>
              </w:rPr>
              <w:t>ме, гала-ужин с дегустацией вин;</w:t>
            </w:r>
          </w:p>
          <w:p w:rsidR="00091739" w:rsidRPr="00091739" w:rsidRDefault="00091739" w:rsidP="00091739">
            <w:pPr>
              <w:pStyle w:val="a5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091739">
              <w:rPr>
                <w:rFonts w:ascii="Arial" w:hAnsi="Arial" w:cs="Arial"/>
              </w:rPr>
              <w:t>страхование мед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091739">
              <w:rPr>
                <w:rFonts w:ascii="Arial" w:hAnsi="Arial" w:cs="Arial"/>
              </w:rPr>
              <w:t>р</w:t>
            </w:r>
            <w:proofErr w:type="gramEnd"/>
            <w:r w:rsidRPr="00091739">
              <w:rPr>
                <w:rFonts w:ascii="Arial" w:hAnsi="Arial" w:cs="Arial"/>
              </w:rPr>
              <w:t>асхо</w:t>
            </w:r>
            <w:r>
              <w:rPr>
                <w:rFonts w:ascii="Arial" w:hAnsi="Arial" w:cs="Arial"/>
              </w:rPr>
              <w:t>дов.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1739" w:rsidRPr="009F40F3" w:rsidRDefault="00091739" w:rsidP="00091739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ави</w:t>
            </w:r>
            <w:proofErr w:type="gramStart"/>
            <w:r w:rsidRPr="009F40F3">
              <w:rPr>
                <w:rFonts w:ascii="Arial" w:hAnsi="Arial" w:cs="Arial"/>
              </w:rPr>
              <w:t>а-</w:t>
            </w:r>
            <w:proofErr w:type="gramEnd"/>
            <w:r w:rsidRPr="009F40F3">
              <w:rPr>
                <w:rFonts w:ascii="Arial" w:hAnsi="Arial" w:cs="Arial"/>
              </w:rPr>
              <w:t xml:space="preserve"> или ж/д билеты в Симферополь;</w:t>
            </w:r>
          </w:p>
          <w:p w:rsidR="00091739" w:rsidRPr="00091739" w:rsidRDefault="00091739" w:rsidP="00091739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91739">
              <w:rPr>
                <w:rFonts w:ascii="Arial" w:hAnsi="Arial" w:cs="Arial"/>
              </w:rPr>
              <w:t>страховка от невыезда (от 2% от стоимости тура – по желанию);</w:t>
            </w:r>
          </w:p>
          <w:p w:rsidR="00091739" w:rsidRPr="00091739" w:rsidRDefault="00091739" w:rsidP="00091739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91739">
              <w:rPr>
                <w:rFonts w:ascii="Arial" w:hAnsi="Arial" w:cs="Arial"/>
              </w:rPr>
              <w:t>обеды и ужины;</w:t>
            </w:r>
          </w:p>
          <w:p w:rsidR="00091739" w:rsidRPr="00091739" w:rsidRDefault="00091739" w:rsidP="00091739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91739">
              <w:rPr>
                <w:rFonts w:ascii="Arial" w:hAnsi="Arial" w:cs="Arial"/>
              </w:rPr>
              <w:t>индивидуальный тран</w:t>
            </w:r>
            <w:r w:rsidRPr="00091739">
              <w:rPr>
                <w:rFonts w:ascii="Arial" w:hAnsi="Arial" w:cs="Arial"/>
              </w:rPr>
              <w:t>с</w:t>
            </w:r>
            <w:r w:rsidRPr="00091739">
              <w:rPr>
                <w:rFonts w:ascii="Arial" w:hAnsi="Arial" w:cs="Arial"/>
              </w:rPr>
              <w:t>фер аэропорт – отель – аэропорт / место посл</w:t>
            </w:r>
            <w:r w:rsidRPr="00091739">
              <w:rPr>
                <w:rFonts w:ascii="Arial" w:hAnsi="Arial" w:cs="Arial"/>
              </w:rPr>
              <w:t>е</w:t>
            </w:r>
            <w:r w:rsidRPr="00091739">
              <w:rPr>
                <w:rFonts w:ascii="Arial" w:hAnsi="Arial" w:cs="Arial"/>
              </w:rPr>
              <w:t>дующего</w:t>
            </w:r>
            <w:r w:rsidR="00AD69B5">
              <w:rPr>
                <w:rFonts w:ascii="Arial" w:hAnsi="Arial" w:cs="Arial"/>
              </w:rPr>
              <w:t xml:space="preserve"> отдыха</w:t>
            </w:r>
            <w:r w:rsidRPr="00091739">
              <w:rPr>
                <w:rFonts w:ascii="Arial" w:hAnsi="Arial" w:cs="Arial"/>
              </w:rPr>
              <w:t>;</w:t>
            </w:r>
          </w:p>
          <w:p w:rsidR="00083DBF" w:rsidRPr="00091739" w:rsidRDefault="00267255" w:rsidP="00091739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  <w:noProof/>
                <w:color w:val="FFFFFF" w:themeColor="background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A85E63" wp14:editId="0039C9D2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616585</wp:posOffset>
                      </wp:positionV>
                      <wp:extent cx="1524000" cy="289560"/>
                      <wp:effectExtent l="0" t="0" r="0" b="0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2895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7255" w:rsidRPr="00CB2531" w:rsidRDefault="00267255" w:rsidP="002672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25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Блочный перелет из </w:t>
                                  </w:r>
                                  <w:proofErr w:type="spellStart"/>
                                  <w:r w:rsidRPr="00CB25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Екб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" o:spid="_x0000_s1027" style="position:absolute;left:0;text-align:left;margin-left:42.15pt;margin-top:48.55pt;width:120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" filled="f" stroked="f" strokeweight="2pt">
                      <v:textbox>
                        <w:txbxContent>
                          <w:p w:rsidR="00267255" w:rsidRPr="00CB2531" w:rsidRDefault="00267255" w:rsidP="0026725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Блочный перелет из </w:t>
                            </w:r>
                            <w:proofErr w:type="spellStart"/>
                            <w:r w:rsidRPr="00CB2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Екб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91739" w:rsidRPr="00091739">
              <w:rPr>
                <w:rFonts w:ascii="Arial" w:hAnsi="Arial" w:cs="Arial"/>
              </w:rPr>
              <w:t>морская прогулка на к</w:t>
            </w:r>
            <w:r w:rsidR="00091739" w:rsidRPr="00091739">
              <w:rPr>
                <w:rFonts w:ascii="Arial" w:hAnsi="Arial" w:cs="Arial"/>
              </w:rPr>
              <w:t>а</w:t>
            </w:r>
            <w:r w:rsidR="00091739" w:rsidRPr="00091739">
              <w:rPr>
                <w:rFonts w:ascii="Arial" w:hAnsi="Arial" w:cs="Arial"/>
              </w:rPr>
              <w:t>тере – от 400 рублей с человека в зависимости от количества желающих.</w:t>
            </w:r>
          </w:p>
        </w:tc>
      </w:tr>
      <w:tr w:rsidR="00083DBF" w:rsidRPr="009F40F3" w:rsidTr="009F40F3">
        <w:trPr>
          <w:trHeight w:val="13"/>
        </w:trPr>
        <w:tc>
          <w:tcPr>
            <w:tcW w:w="15843" w:type="dxa"/>
            <w:gridSpan w:val="13"/>
            <w:tcBorders>
              <w:bottom w:val="single" w:sz="4" w:space="0" w:color="auto"/>
            </w:tcBorders>
            <w:shd w:val="clear" w:color="auto" w:fill="C00000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0F3">
              <w:rPr>
                <w:rFonts w:ascii="Arial" w:hAnsi="Arial" w:cs="Arial"/>
                <w:b/>
                <w:color w:val="FFFFFF" w:themeColor="background1"/>
              </w:rPr>
              <w:t xml:space="preserve">Культурно-познавательный тур «Вкус Крыма» (11 </w:t>
            </w:r>
            <w:proofErr w:type="spellStart"/>
            <w:r w:rsidRPr="009F40F3">
              <w:rPr>
                <w:rFonts w:ascii="Arial" w:hAnsi="Arial" w:cs="Arial"/>
                <w:b/>
                <w:color w:val="FFFFFF" w:themeColor="background1"/>
              </w:rPr>
              <w:t>экск</w:t>
            </w:r>
            <w:proofErr w:type="spellEnd"/>
            <w:r w:rsidRPr="009F40F3">
              <w:rPr>
                <w:rFonts w:ascii="Arial" w:hAnsi="Arial" w:cs="Arial"/>
                <w:b/>
                <w:color w:val="FFFFFF" w:themeColor="background1"/>
              </w:rPr>
              <w:t>).</w:t>
            </w:r>
            <w:r w:rsidR="0026725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083DBF" w:rsidRPr="009F40F3" w:rsidRDefault="00083DBF" w:rsidP="00083DBF">
            <w:pPr>
              <w:pStyle w:val="a5"/>
              <w:ind w:left="360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  <w:color w:val="FFFFFF" w:themeColor="background1"/>
              </w:rPr>
              <w:t xml:space="preserve">Маршрут: </w:t>
            </w:r>
            <w:r w:rsidRPr="009F40F3">
              <w:rPr>
                <w:rFonts w:ascii="Arial" w:hAnsi="Arial" w:cs="Arial"/>
              </w:rPr>
              <w:t xml:space="preserve"> </w:t>
            </w:r>
            <w:proofErr w:type="gramStart"/>
            <w:r w:rsidRPr="009F40F3">
              <w:rPr>
                <w:rFonts w:ascii="Arial" w:hAnsi="Arial" w:cs="Arial"/>
                <w:b/>
                <w:color w:val="FFFFFF" w:themeColor="background1"/>
              </w:rPr>
              <w:t xml:space="preserve">Симферополь – </w:t>
            </w:r>
            <w:proofErr w:type="spellStart"/>
            <w:r w:rsidRPr="009F40F3">
              <w:rPr>
                <w:rFonts w:ascii="Arial" w:hAnsi="Arial" w:cs="Arial"/>
                <w:b/>
                <w:color w:val="FFFFFF" w:themeColor="background1"/>
              </w:rPr>
              <w:t>Инкерман</w:t>
            </w:r>
            <w:proofErr w:type="spellEnd"/>
            <w:r w:rsidRPr="009F40F3">
              <w:rPr>
                <w:rFonts w:ascii="Arial" w:hAnsi="Arial" w:cs="Arial"/>
                <w:b/>
                <w:color w:val="FFFFFF" w:themeColor="background1"/>
              </w:rPr>
              <w:t xml:space="preserve"> – Севастополь – Балаклава – Никита – Массандра – Ялта – Коктебель – Феодосия – Белогорск – Симферополь.</w:t>
            </w:r>
            <w:proofErr w:type="gramEnd"/>
          </w:p>
        </w:tc>
      </w:tr>
      <w:tr w:rsidR="00083DBF" w:rsidRPr="009F40F3" w:rsidTr="009F40F3">
        <w:trPr>
          <w:trHeight w:val="1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Даты заездов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Проживание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В программе тура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Стоимость, что включено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Дополнительные расходы</w:t>
            </w:r>
          </w:p>
        </w:tc>
      </w:tr>
      <w:tr w:rsidR="00083DBF" w:rsidRPr="009F40F3" w:rsidTr="009F40F3">
        <w:trPr>
          <w:trHeight w:val="1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01.05, 17.05, 31.05, 14.06, 05.07, 09.08, 06.09, 13.09, 20.09 5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 xml:space="preserve">/ 4 н, </w:t>
            </w:r>
            <w:proofErr w:type="spellStart"/>
            <w:proofErr w:type="gramStart"/>
            <w:r w:rsidRPr="009F40F3">
              <w:rPr>
                <w:rFonts w:ascii="Arial" w:hAnsi="Arial" w:cs="Arial"/>
              </w:rPr>
              <w:t>пн</w:t>
            </w:r>
            <w:proofErr w:type="spellEnd"/>
            <w:proofErr w:type="gramEnd"/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Начало/ окончание о</w:t>
            </w:r>
            <w:r w:rsidRPr="009F40F3">
              <w:rPr>
                <w:rFonts w:ascii="Arial" w:hAnsi="Arial" w:cs="Arial"/>
                <w:b/>
              </w:rPr>
              <w:t>б</w:t>
            </w:r>
            <w:r w:rsidRPr="009F40F3">
              <w:rPr>
                <w:rFonts w:ascii="Arial" w:hAnsi="Arial" w:cs="Arial"/>
                <w:b/>
              </w:rPr>
              <w:t>служивания (время и место)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Встреча: ж/д вокзал Си</w:t>
            </w:r>
            <w:r w:rsidRPr="009F40F3">
              <w:rPr>
                <w:rFonts w:ascii="Arial" w:hAnsi="Arial" w:cs="Arial"/>
              </w:rPr>
              <w:t>м</w:t>
            </w:r>
            <w:r w:rsidRPr="009F40F3">
              <w:rPr>
                <w:rFonts w:ascii="Arial" w:hAnsi="Arial" w:cs="Arial"/>
              </w:rPr>
              <w:t>ферополя 10:00–10:30, аэропорт Симферополя 11:30–12:00.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Окончание тура: аэропорт  Симферополя 15:30–16:00, ж/д вокзал 16:30–17:00.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 xml:space="preserve">Размещение по </w:t>
            </w:r>
            <w:proofErr w:type="gramStart"/>
            <w:r w:rsidRPr="009F40F3">
              <w:rPr>
                <w:rFonts w:ascii="Arial" w:hAnsi="Arial" w:cs="Arial"/>
                <w:b/>
              </w:rPr>
              <w:t>про-грамме</w:t>
            </w:r>
            <w:proofErr w:type="gramEnd"/>
            <w:r w:rsidRPr="009F40F3">
              <w:rPr>
                <w:rFonts w:ascii="Arial" w:hAnsi="Arial" w:cs="Arial"/>
                <w:b/>
              </w:rPr>
              <w:t>: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</w:rPr>
              <w:t xml:space="preserve">2 ночи, Севастополь: </w:t>
            </w:r>
            <w:r w:rsidRPr="009F40F3">
              <w:rPr>
                <w:rFonts w:ascii="Arial" w:hAnsi="Arial" w:cs="Arial"/>
              </w:rPr>
              <w:t>«Атлантика», гост</w:t>
            </w:r>
            <w:proofErr w:type="gramStart"/>
            <w:r w:rsidRPr="009F40F3">
              <w:rPr>
                <w:rFonts w:ascii="Arial" w:hAnsi="Arial" w:cs="Arial"/>
              </w:rPr>
              <w:t>.</w:t>
            </w:r>
            <w:proofErr w:type="gramEnd"/>
            <w:r w:rsidRPr="009F40F3">
              <w:rPr>
                <w:rFonts w:ascii="Arial" w:hAnsi="Arial" w:cs="Arial"/>
              </w:rPr>
              <w:t xml:space="preserve"> </w:t>
            </w:r>
            <w:proofErr w:type="gramStart"/>
            <w:r w:rsidRPr="009F40F3">
              <w:rPr>
                <w:rFonts w:ascii="Arial" w:hAnsi="Arial" w:cs="Arial"/>
              </w:rPr>
              <w:t>д</w:t>
            </w:r>
            <w:proofErr w:type="gramEnd"/>
            <w:r w:rsidRPr="009F40F3">
              <w:rPr>
                <w:rFonts w:ascii="Arial" w:hAnsi="Arial" w:cs="Arial"/>
              </w:rPr>
              <w:t>ом «Дельта», ТОК Крым, БО «Севастополь», «ЛОТ» (</w:t>
            </w:r>
            <w:proofErr w:type="spellStart"/>
            <w:r w:rsidRPr="009F40F3">
              <w:rPr>
                <w:rFonts w:ascii="Arial" w:hAnsi="Arial" w:cs="Arial"/>
              </w:rPr>
              <w:t>Учкуевка</w:t>
            </w:r>
            <w:proofErr w:type="spellEnd"/>
            <w:r w:rsidRPr="009F40F3">
              <w:rPr>
                <w:rFonts w:ascii="Arial" w:hAnsi="Arial" w:cs="Arial"/>
              </w:rPr>
              <w:t>), «Фордевинд» (Балаклава).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</w:rPr>
              <w:t xml:space="preserve">1 ночь, Большая Ялта: </w:t>
            </w:r>
            <w:r w:rsidRPr="009F40F3">
              <w:rPr>
                <w:rFonts w:ascii="Arial" w:hAnsi="Arial" w:cs="Arial"/>
              </w:rPr>
              <w:t>сан. «Парус» (</w:t>
            </w:r>
            <w:proofErr w:type="spellStart"/>
            <w:r w:rsidRPr="009F40F3">
              <w:rPr>
                <w:rFonts w:ascii="Arial" w:hAnsi="Arial" w:cs="Arial"/>
              </w:rPr>
              <w:t>п</w:t>
            </w:r>
            <w:proofErr w:type="gramStart"/>
            <w:r w:rsidRPr="009F40F3">
              <w:rPr>
                <w:rFonts w:ascii="Arial" w:hAnsi="Arial" w:cs="Arial"/>
              </w:rPr>
              <w:t>.Г</w:t>
            </w:r>
            <w:proofErr w:type="gramEnd"/>
            <w:r w:rsidRPr="009F40F3">
              <w:rPr>
                <w:rFonts w:ascii="Arial" w:hAnsi="Arial" w:cs="Arial"/>
              </w:rPr>
              <w:t>аспра</w:t>
            </w:r>
            <w:proofErr w:type="spellEnd"/>
            <w:r w:rsidRPr="009F40F3">
              <w:rPr>
                <w:rFonts w:ascii="Arial" w:hAnsi="Arial" w:cs="Arial"/>
              </w:rPr>
              <w:t xml:space="preserve">), сан. «им. Кирова», </w:t>
            </w:r>
            <w:proofErr w:type="spellStart"/>
            <w:r w:rsidRPr="009F40F3">
              <w:rPr>
                <w:rFonts w:ascii="Arial" w:hAnsi="Arial" w:cs="Arial"/>
              </w:rPr>
              <w:t>панс</w:t>
            </w:r>
            <w:proofErr w:type="spellEnd"/>
            <w:r w:rsidRPr="009F40F3">
              <w:rPr>
                <w:rFonts w:ascii="Arial" w:hAnsi="Arial" w:cs="Arial"/>
              </w:rPr>
              <w:t>. «</w:t>
            </w:r>
            <w:proofErr w:type="spellStart"/>
            <w:r w:rsidRPr="009F40F3">
              <w:rPr>
                <w:rFonts w:ascii="Arial" w:hAnsi="Arial" w:cs="Arial"/>
              </w:rPr>
              <w:t>Дарсан</w:t>
            </w:r>
            <w:proofErr w:type="spellEnd"/>
            <w:r w:rsidRPr="009F40F3">
              <w:rPr>
                <w:rFonts w:ascii="Arial" w:hAnsi="Arial" w:cs="Arial"/>
              </w:rPr>
              <w:t>», сан. «</w:t>
            </w:r>
            <w:proofErr w:type="gramStart"/>
            <w:r w:rsidRPr="009F40F3">
              <w:rPr>
                <w:rFonts w:ascii="Arial" w:hAnsi="Arial" w:cs="Arial"/>
              </w:rPr>
              <w:t>Ай-Петри</w:t>
            </w:r>
            <w:proofErr w:type="gramEnd"/>
            <w:r w:rsidRPr="009F40F3">
              <w:rPr>
                <w:rFonts w:ascii="Arial" w:hAnsi="Arial" w:cs="Arial"/>
              </w:rPr>
              <w:t>» (п. Кореиз).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</w:rPr>
              <w:t xml:space="preserve">1 ночь, Восточный Крым: </w:t>
            </w:r>
            <w:proofErr w:type="spellStart"/>
            <w:r w:rsidRPr="009F40F3">
              <w:rPr>
                <w:rFonts w:ascii="Arial" w:hAnsi="Arial" w:cs="Arial"/>
              </w:rPr>
              <w:t>панс</w:t>
            </w:r>
            <w:proofErr w:type="spellEnd"/>
            <w:r w:rsidRPr="009F40F3">
              <w:rPr>
                <w:rFonts w:ascii="Arial" w:hAnsi="Arial" w:cs="Arial"/>
              </w:rPr>
              <w:t>. «Крымское приморье», гост. «</w:t>
            </w:r>
            <w:proofErr w:type="spellStart"/>
            <w:proofErr w:type="gramStart"/>
            <w:r w:rsidRPr="009F40F3">
              <w:rPr>
                <w:rFonts w:ascii="Arial" w:hAnsi="Arial" w:cs="Arial"/>
              </w:rPr>
              <w:t>Арава</w:t>
            </w:r>
            <w:proofErr w:type="spellEnd"/>
            <w:r w:rsidRPr="009F40F3">
              <w:rPr>
                <w:rFonts w:ascii="Arial" w:hAnsi="Arial" w:cs="Arial"/>
              </w:rPr>
              <w:t>-на</w:t>
            </w:r>
            <w:proofErr w:type="gramEnd"/>
            <w:r w:rsidRPr="009F40F3">
              <w:rPr>
                <w:rFonts w:ascii="Arial" w:hAnsi="Arial" w:cs="Arial"/>
              </w:rPr>
              <w:t>» (п. Курортное), «</w:t>
            </w:r>
            <w:proofErr w:type="spellStart"/>
            <w:r w:rsidRPr="009F40F3">
              <w:rPr>
                <w:rFonts w:ascii="Arial" w:hAnsi="Arial" w:cs="Arial"/>
              </w:rPr>
              <w:t>Фео-досия</w:t>
            </w:r>
            <w:proofErr w:type="spellEnd"/>
            <w:r w:rsidRPr="009F40F3">
              <w:rPr>
                <w:rFonts w:ascii="Arial" w:hAnsi="Arial" w:cs="Arial"/>
              </w:rPr>
              <w:t xml:space="preserve">» (Феодосия), </w:t>
            </w:r>
            <w:proofErr w:type="spellStart"/>
            <w:r w:rsidRPr="009F40F3">
              <w:rPr>
                <w:rFonts w:ascii="Arial" w:hAnsi="Arial" w:cs="Arial"/>
              </w:rPr>
              <w:t>панс</w:t>
            </w:r>
            <w:proofErr w:type="spellEnd"/>
            <w:r w:rsidRPr="009F40F3">
              <w:rPr>
                <w:rFonts w:ascii="Arial" w:hAnsi="Arial" w:cs="Arial"/>
              </w:rPr>
              <w:t xml:space="preserve">. «Голубой залив» (п. </w:t>
            </w:r>
            <w:proofErr w:type="gramStart"/>
            <w:r w:rsidRPr="009F40F3">
              <w:rPr>
                <w:rFonts w:ascii="Arial" w:hAnsi="Arial" w:cs="Arial"/>
              </w:rPr>
              <w:t>Кок-</w:t>
            </w:r>
            <w:proofErr w:type="spellStart"/>
            <w:r w:rsidRPr="009F40F3">
              <w:rPr>
                <w:rFonts w:ascii="Arial" w:hAnsi="Arial" w:cs="Arial"/>
              </w:rPr>
              <w:t>тебель</w:t>
            </w:r>
            <w:proofErr w:type="spellEnd"/>
            <w:proofErr w:type="gramEnd"/>
            <w:r w:rsidRPr="009F40F3">
              <w:rPr>
                <w:rFonts w:ascii="Arial" w:hAnsi="Arial" w:cs="Arial"/>
              </w:rPr>
              <w:t>) и др.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F40F3">
              <w:rPr>
                <w:rFonts w:ascii="Arial" w:hAnsi="Arial" w:cs="Arial"/>
              </w:rPr>
              <w:t>Инкерманский</w:t>
            </w:r>
            <w:proofErr w:type="spellEnd"/>
            <w:r w:rsidRPr="009F40F3">
              <w:rPr>
                <w:rFonts w:ascii="Arial" w:hAnsi="Arial" w:cs="Arial"/>
              </w:rPr>
              <w:t xml:space="preserve"> завод м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>рочных вин, центр Сев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>стополя, Балаклава, пут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 xml:space="preserve">вая экскурсия по Южному берегу Крыма, осмотр замка «Ласточкино гнездо», </w:t>
            </w:r>
            <w:proofErr w:type="spellStart"/>
            <w:r w:rsidRPr="009F40F3">
              <w:rPr>
                <w:rFonts w:ascii="Arial" w:hAnsi="Arial" w:cs="Arial"/>
              </w:rPr>
              <w:t>Форосской</w:t>
            </w:r>
            <w:proofErr w:type="spellEnd"/>
            <w:r w:rsidRPr="009F40F3">
              <w:rPr>
                <w:rFonts w:ascii="Arial" w:hAnsi="Arial" w:cs="Arial"/>
              </w:rPr>
              <w:t xml:space="preserve"> цер</w:t>
            </w:r>
            <w:r w:rsidRPr="009F40F3">
              <w:rPr>
                <w:rFonts w:ascii="Arial" w:hAnsi="Arial" w:cs="Arial"/>
              </w:rPr>
              <w:t>к</w:t>
            </w:r>
            <w:r w:rsidRPr="009F40F3">
              <w:rPr>
                <w:rFonts w:ascii="Arial" w:hAnsi="Arial" w:cs="Arial"/>
              </w:rPr>
              <w:t>ви, Никитский ботанич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>ский сад, винзавод "Ма</w:t>
            </w:r>
            <w:r w:rsidRPr="009F40F3">
              <w:rPr>
                <w:rFonts w:ascii="Arial" w:hAnsi="Arial" w:cs="Arial"/>
              </w:rPr>
              <w:t>с</w:t>
            </w:r>
            <w:r w:rsidRPr="009F40F3">
              <w:rPr>
                <w:rFonts w:ascii="Arial" w:hAnsi="Arial" w:cs="Arial"/>
              </w:rPr>
              <w:t>сандра", набережная Я</w:t>
            </w:r>
            <w:r w:rsidRPr="009F40F3">
              <w:rPr>
                <w:rFonts w:ascii="Arial" w:hAnsi="Arial" w:cs="Arial"/>
              </w:rPr>
              <w:t>л</w:t>
            </w:r>
            <w:r w:rsidRPr="009F40F3">
              <w:rPr>
                <w:rFonts w:ascii="Arial" w:hAnsi="Arial" w:cs="Arial"/>
              </w:rPr>
              <w:t>ты, бар-магазин "Сыр и вино", путевая экскурсия Ялта - Коктебель, винз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>вод «Коктебель»: экску</w:t>
            </w:r>
            <w:r w:rsidRPr="009F40F3">
              <w:rPr>
                <w:rFonts w:ascii="Arial" w:hAnsi="Arial" w:cs="Arial"/>
              </w:rPr>
              <w:t>р</w:t>
            </w:r>
            <w:r w:rsidRPr="009F40F3">
              <w:rPr>
                <w:rFonts w:ascii="Arial" w:hAnsi="Arial" w:cs="Arial"/>
              </w:rPr>
              <w:t>сия и дегустация, Феод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сия.</w:t>
            </w:r>
            <w:proofErr w:type="gramEnd"/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От 24 094 рублей.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 стоимость включено: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проживание с удобствами;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 (завтраки, 1 обед);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транспорт и экскурсовод;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входные билеты (экскурсии и дегустации в «</w:t>
            </w:r>
            <w:proofErr w:type="spellStart"/>
            <w:r w:rsidRPr="009F40F3">
              <w:rPr>
                <w:rFonts w:ascii="Arial" w:hAnsi="Arial" w:cs="Arial"/>
              </w:rPr>
              <w:t>Инкерман</w:t>
            </w:r>
            <w:proofErr w:type="spellEnd"/>
            <w:r w:rsidRPr="009F40F3">
              <w:rPr>
                <w:rFonts w:ascii="Arial" w:hAnsi="Arial" w:cs="Arial"/>
              </w:rPr>
              <w:t>», «Массандра», «Коктебель», Никитский сад);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страхование мед</w:t>
            </w:r>
            <w:proofErr w:type="gramStart"/>
            <w:r w:rsidRPr="009F40F3">
              <w:rPr>
                <w:rFonts w:ascii="Arial" w:hAnsi="Arial" w:cs="Arial"/>
              </w:rPr>
              <w:t>.</w:t>
            </w:r>
            <w:proofErr w:type="gramEnd"/>
            <w:r w:rsidRPr="009F40F3">
              <w:rPr>
                <w:rFonts w:ascii="Arial" w:hAnsi="Arial" w:cs="Arial"/>
              </w:rPr>
              <w:t xml:space="preserve"> </w:t>
            </w:r>
            <w:proofErr w:type="gramStart"/>
            <w:r w:rsidRPr="009F40F3">
              <w:rPr>
                <w:rFonts w:ascii="Arial" w:hAnsi="Arial" w:cs="Arial"/>
              </w:rPr>
              <w:t>р</w:t>
            </w:r>
            <w:proofErr w:type="gramEnd"/>
            <w:r w:rsidRPr="009F40F3">
              <w:rPr>
                <w:rFonts w:ascii="Arial" w:hAnsi="Arial" w:cs="Arial"/>
              </w:rPr>
              <w:t>асходов.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3DBF" w:rsidRPr="009F40F3" w:rsidRDefault="00083DBF" w:rsidP="00083DBF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ави</w:t>
            </w:r>
            <w:proofErr w:type="gramStart"/>
            <w:r w:rsidRPr="009F40F3">
              <w:rPr>
                <w:rFonts w:ascii="Arial" w:hAnsi="Arial" w:cs="Arial"/>
              </w:rPr>
              <w:t>а-</w:t>
            </w:r>
            <w:proofErr w:type="gramEnd"/>
            <w:r w:rsidRPr="009F40F3">
              <w:rPr>
                <w:rFonts w:ascii="Arial" w:hAnsi="Arial" w:cs="Arial"/>
              </w:rPr>
              <w:t xml:space="preserve"> или ж/д билеты в Симферополь;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питание, не включенное в стоимость тура;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факультативные экску</w:t>
            </w:r>
            <w:r w:rsidRPr="009F40F3">
              <w:rPr>
                <w:rFonts w:ascii="Arial" w:hAnsi="Arial" w:cs="Arial"/>
              </w:rPr>
              <w:t>р</w:t>
            </w:r>
            <w:r w:rsidRPr="009F40F3">
              <w:rPr>
                <w:rFonts w:ascii="Arial" w:hAnsi="Arial" w:cs="Arial"/>
              </w:rPr>
              <w:t>сии.</w:t>
            </w:r>
          </w:p>
        </w:tc>
      </w:tr>
      <w:tr w:rsidR="00083DBF" w:rsidRPr="009F40F3" w:rsidTr="009F40F3">
        <w:trPr>
          <w:trHeight w:val="259"/>
        </w:trPr>
        <w:tc>
          <w:tcPr>
            <w:tcW w:w="15843" w:type="dxa"/>
            <w:gridSpan w:val="13"/>
            <w:shd w:val="clear" w:color="auto" w:fill="C00000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0F3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Культурно-познавательный тур  «Крымская кругосветка» (10 </w:t>
            </w:r>
            <w:proofErr w:type="spellStart"/>
            <w:r w:rsidRPr="009F40F3">
              <w:rPr>
                <w:rFonts w:ascii="Arial" w:hAnsi="Arial" w:cs="Arial"/>
                <w:b/>
                <w:color w:val="FFFFFF" w:themeColor="background1"/>
              </w:rPr>
              <w:t>экск</w:t>
            </w:r>
            <w:proofErr w:type="spellEnd"/>
            <w:r w:rsidRPr="009F40F3">
              <w:rPr>
                <w:rFonts w:ascii="Arial" w:hAnsi="Arial" w:cs="Arial"/>
                <w:b/>
                <w:color w:val="FFFFFF" w:themeColor="background1"/>
              </w:rPr>
              <w:t>).</w:t>
            </w:r>
            <w:r w:rsidR="00267255"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</w:t>
            </w:r>
          </w:p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  <w:color w:val="FFFFFF" w:themeColor="background1"/>
              </w:rPr>
              <w:t xml:space="preserve">Маршрут: </w:t>
            </w:r>
            <w:proofErr w:type="gramStart"/>
            <w:r w:rsidRPr="009F40F3">
              <w:rPr>
                <w:rFonts w:ascii="Arial" w:hAnsi="Arial" w:cs="Arial"/>
                <w:b/>
                <w:color w:val="FFFFFF" w:themeColor="background1"/>
              </w:rPr>
              <w:t xml:space="preserve">Симферополь – Белогорск – Феодосия – Судак – Новый Свет – Коктебель – Гурзуф – Никита – Массандра – Алупка – </w:t>
            </w:r>
            <w:proofErr w:type="spellStart"/>
            <w:r w:rsidRPr="009F40F3">
              <w:rPr>
                <w:rFonts w:ascii="Arial" w:hAnsi="Arial" w:cs="Arial"/>
                <w:b/>
                <w:color w:val="FFFFFF" w:themeColor="background1"/>
              </w:rPr>
              <w:t>Гаспра</w:t>
            </w:r>
            <w:proofErr w:type="spellEnd"/>
            <w:r w:rsidRPr="009F40F3">
              <w:rPr>
                <w:rFonts w:ascii="Arial" w:hAnsi="Arial" w:cs="Arial"/>
                <w:b/>
                <w:color w:val="FFFFFF" w:themeColor="background1"/>
              </w:rPr>
              <w:t xml:space="preserve"> - Л</w:t>
            </w:r>
            <w:r w:rsidRPr="009F40F3">
              <w:rPr>
                <w:rFonts w:ascii="Arial" w:hAnsi="Arial" w:cs="Arial"/>
                <w:b/>
                <w:color w:val="FFFFFF" w:themeColor="background1"/>
              </w:rPr>
              <w:t>и</w:t>
            </w:r>
            <w:r w:rsidRPr="009F40F3">
              <w:rPr>
                <w:rFonts w:ascii="Arial" w:hAnsi="Arial" w:cs="Arial"/>
                <w:b/>
                <w:color w:val="FFFFFF" w:themeColor="background1"/>
              </w:rPr>
              <w:t>вадия – Севастополь – Симферополь.</w:t>
            </w:r>
            <w:proofErr w:type="gramEnd"/>
          </w:p>
        </w:tc>
      </w:tr>
      <w:tr w:rsidR="00083DBF" w:rsidRPr="009F40F3" w:rsidTr="009F40F3">
        <w:trPr>
          <w:trHeight w:val="81"/>
        </w:trPr>
        <w:tc>
          <w:tcPr>
            <w:tcW w:w="2961" w:type="dxa"/>
            <w:gridSpan w:val="2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Даты заездов</w:t>
            </w:r>
          </w:p>
        </w:tc>
        <w:tc>
          <w:tcPr>
            <w:tcW w:w="2995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Проживание</w:t>
            </w:r>
          </w:p>
        </w:tc>
        <w:tc>
          <w:tcPr>
            <w:tcW w:w="2995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В программе тура</w:t>
            </w:r>
          </w:p>
        </w:tc>
        <w:tc>
          <w:tcPr>
            <w:tcW w:w="3566" w:type="dxa"/>
            <w:gridSpan w:val="2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Стоимость, что включено</w:t>
            </w:r>
          </w:p>
        </w:tc>
        <w:tc>
          <w:tcPr>
            <w:tcW w:w="3326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Дополнительные расходы</w:t>
            </w:r>
          </w:p>
        </w:tc>
      </w:tr>
      <w:tr w:rsidR="00083DBF" w:rsidRPr="009F40F3" w:rsidTr="009F40F3">
        <w:trPr>
          <w:trHeight w:val="530"/>
        </w:trPr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22.03, далее еженедельно по </w:t>
            </w:r>
            <w:proofErr w:type="spellStart"/>
            <w:proofErr w:type="gramStart"/>
            <w:r w:rsidRPr="009F40F3">
              <w:rPr>
                <w:rFonts w:ascii="Arial" w:hAnsi="Arial" w:cs="Arial"/>
              </w:rPr>
              <w:t>пн</w:t>
            </w:r>
            <w:proofErr w:type="spellEnd"/>
            <w:proofErr w:type="gramEnd"/>
            <w:r w:rsidRPr="009F40F3">
              <w:rPr>
                <w:rFonts w:ascii="Arial" w:hAnsi="Arial" w:cs="Arial"/>
              </w:rPr>
              <w:t xml:space="preserve"> с 19.04 до 25.10 включительно + 01.05, 08.05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5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>/ 4 н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</w:rPr>
              <w:t>Начало/ окончание о</w:t>
            </w:r>
            <w:r w:rsidRPr="009F40F3">
              <w:rPr>
                <w:rFonts w:ascii="Arial" w:hAnsi="Arial" w:cs="Arial"/>
                <w:b/>
              </w:rPr>
              <w:t>б</w:t>
            </w:r>
            <w:r w:rsidRPr="009F40F3">
              <w:rPr>
                <w:rFonts w:ascii="Arial" w:hAnsi="Arial" w:cs="Arial"/>
                <w:b/>
              </w:rPr>
              <w:t>служивания (время и место)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Встреча: ж/д вокзал Си</w:t>
            </w:r>
            <w:r w:rsidRPr="009F40F3">
              <w:rPr>
                <w:rFonts w:ascii="Arial" w:hAnsi="Arial" w:cs="Arial"/>
              </w:rPr>
              <w:t>м</w:t>
            </w:r>
            <w:r w:rsidRPr="009F40F3">
              <w:rPr>
                <w:rFonts w:ascii="Arial" w:hAnsi="Arial" w:cs="Arial"/>
              </w:rPr>
              <w:t>ферополя 10:00–10:30, аэропорт Симферополя 11:30–12:00.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Окончание тура: аэропорт  Симферополя 15:30–16:00, ж/д вокзал 16:30–17:00.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Размещение по пр</w:t>
            </w:r>
            <w:r w:rsidRPr="009F40F3">
              <w:rPr>
                <w:rFonts w:ascii="Arial" w:hAnsi="Arial" w:cs="Arial"/>
                <w:b/>
              </w:rPr>
              <w:t>о</w:t>
            </w:r>
            <w:r w:rsidRPr="009F40F3">
              <w:rPr>
                <w:rFonts w:ascii="Arial" w:hAnsi="Arial" w:cs="Arial"/>
                <w:b/>
              </w:rPr>
              <w:t>грамме: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</w:rPr>
              <w:t>2 ночи, Восточный Крым:</w:t>
            </w:r>
            <w:r w:rsidRPr="009F40F3">
              <w:rPr>
                <w:rFonts w:ascii="Arial" w:hAnsi="Arial" w:cs="Arial"/>
              </w:rPr>
              <w:t xml:space="preserve"> </w:t>
            </w:r>
            <w:proofErr w:type="spellStart"/>
            <w:r w:rsidRPr="009F40F3">
              <w:rPr>
                <w:rFonts w:ascii="Arial" w:hAnsi="Arial" w:cs="Arial"/>
              </w:rPr>
              <w:t>панс</w:t>
            </w:r>
            <w:proofErr w:type="spellEnd"/>
            <w:r w:rsidRPr="009F40F3">
              <w:rPr>
                <w:rFonts w:ascii="Arial" w:hAnsi="Arial" w:cs="Arial"/>
              </w:rPr>
              <w:t xml:space="preserve">. «Крымское приморье», «Аравана» (п. Курортное), «Феодосия» (Феодосия), </w:t>
            </w:r>
            <w:proofErr w:type="spellStart"/>
            <w:r w:rsidRPr="009F40F3">
              <w:rPr>
                <w:rFonts w:ascii="Arial" w:hAnsi="Arial" w:cs="Arial"/>
              </w:rPr>
              <w:t>панс</w:t>
            </w:r>
            <w:proofErr w:type="spellEnd"/>
            <w:r w:rsidRPr="009F40F3">
              <w:rPr>
                <w:rFonts w:ascii="Arial" w:hAnsi="Arial" w:cs="Arial"/>
              </w:rPr>
              <w:t>. «Гол</w:t>
            </w:r>
            <w:r w:rsidRPr="009F40F3">
              <w:rPr>
                <w:rFonts w:ascii="Arial" w:hAnsi="Arial" w:cs="Arial"/>
              </w:rPr>
              <w:t>у</w:t>
            </w:r>
            <w:r w:rsidRPr="009F40F3">
              <w:rPr>
                <w:rFonts w:ascii="Arial" w:hAnsi="Arial" w:cs="Arial"/>
              </w:rPr>
              <w:t xml:space="preserve">бой залив» (п. Коктебель), ТОК «Горизонт» (Судак), </w:t>
            </w:r>
            <w:proofErr w:type="spellStart"/>
            <w:r w:rsidRPr="009F40F3">
              <w:rPr>
                <w:rFonts w:ascii="Arial" w:hAnsi="Arial" w:cs="Arial"/>
              </w:rPr>
              <w:t>панс</w:t>
            </w:r>
            <w:proofErr w:type="spellEnd"/>
            <w:r w:rsidRPr="009F40F3">
              <w:rPr>
                <w:rFonts w:ascii="Arial" w:hAnsi="Arial" w:cs="Arial"/>
              </w:rPr>
              <w:t>. «Звездный» (Судак).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</w:rPr>
              <w:t>2 ночи, Большая Ялта:</w:t>
            </w:r>
            <w:r w:rsidRPr="009F40F3">
              <w:rPr>
                <w:rFonts w:ascii="Arial" w:hAnsi="Arial" w:cs="Arial"/>
              </w:rPr>
              <w:t xml:space="preserve"> сан. «Парус» (</w:t>
            </w:r>
            <w:proofErr w:type="spellStart"/>
            <w:r w:rsidRPr="009F40F3">
              <w:rPr>
                <w:rFonts w:ascii="Arial" w:hAnsi="Arial" w:cs="Arial"/>
              </w:rPr>
              <w:t>п</w:t>
            </w:r>
            <w:proofErr w:type="gramStart"/>
            <w:r w:rsidRPr="009F40F3">
              <w:rPr>
                <w:rFonts w:ascii="Arial" w:hAnsi="Arial" w:cs="Arial"/>
              </w:rPr>
              <w:t>.Г</w:t>
            </w:r>
            <w:proofErr w:type="gramEnd"/>
            <w:r w:rsidRPr="009F40F3">
              <w:rPr>
                <w:rFonts w:ascii="Arial" w:hAnsi="Arial" w:cs="Arial"/>
              </w:rPr>
              <w:t>аспра</w:t>
            </w:r>
            <w:proofErr w:type="spellEnd"/>
            <w:r w:rsidRPr="009F40F3">
              <w:rPr>
                <w:rFonts w:ascii="Arial" w:hAnsi="Arial" w:cs="Arial"/>
              </w:rPr>
              <w:t xml:space="preserve">), сан. «им. Кирова», </w:t>
            </w:r>
            <w:proofErr w:type="spellStart"/>
            <w:r w:rsidRPr="009F40F3">
              <w:rPr>
                <w:rFonts w:ascii="Arial" w:hAnsi="Arial" w:cs="Arial"/>
              </w:rPr>
              <w:t>панс</w:t>
            </w:r>
            <w:proofErr w:type="spellEnd"/>
            <w:r w:rsidRPr="009F40F3">
              <w:rPr>
                <w:rFonts w:ascii="Arial" w:hAnsi="Arial" w:cs="Arial"/>
              </w:rPr>
              <w:t>. «</w:t>
            </w:r>
            <w:proofErr w:type="spellStart"/>
            <w:r w:rsidRPr="009F40F3">
              <w:rPr>
                <w:rFonts w:ascii="Arial" w:hAnsi="Arial" w:cs="Arial"/>
              </w:rPr>
              <w:t>Дарсан</w:t>
            </w:r>
            <w:proofErr w:type="spellEnd"/>
            <w:r w:rsidRPr="009F40F3">
              <w:rPr>
                <w:rFonts w:ascii="Arial" w:hAnsi="Arial" w:cs="Arial"/>
              </w:rPr>
              <w:t>», сан. «</w:t>
            </w:r>
            <w:proofErr w:type="gramStart"/>
            <w:r w:rsidRPr="009F40F3">
              <w:rPr>
                <w:rFonts w:ascii="Arial" w:hAnsi="Arial" w:cs="Arial"/>
              </w:rPr>
              <w:t>Ай-Петри</w:t>
            </w:r>
            <w:proofErr w:type="gramEnd"/>
            <w:r w:rsidRPr="009F40F3">
              <w:rPr>
                <w:rFonts w:ascii="Arial" w:hAnsi="Arial" w:cs="Arial"/>
              </w:rPr>
              <w:t>» (п. Кореиз).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Обзорная экскурсия по Феодосии, Генуэзская крепость в Судаке, зап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ведник Новый Свет, Н</w:t>
            </w:r>
            <w:r w:rsidRPr="009F40F3">
              <w:rPr>
                <w:rFonts w:ascii="Arial" w:hAnsi="Arial" w:cs="Arial"/>
              </w:rPr>
              <w:t>и</w:t>
            </w:r>
            <w:r w:rsidRPr="009F40F3">
              <w:rPr>
                <w:rFonts w:ascii="Arial" w:hAnsi="Arial" w:cs="Arial"/>
              </w:rPr>
              <w:t xml:space="preserve">китский ботанический сад, замок «Ласточкино гнездо» (со смотровой площадки), </w:t>
            </w:r>
            <w:proofErr w:type="spellStart"/>
            <w:r w:rsidRPr="009F40F3">
              <w:rPr>
                <w:rFonts w:ascii="Arial" w:hAnsi="Arial" w:cs="Arial"/>
              </w:rPr>
              <w:t>Воронцовский</w:t>
            </w:r>
            <w:proofErr w:type="spellEnd"/>
            <w:r w:rsidRPr="009F40F3">
              <w:rPr>
                <w:rFonts w:ascii="Arial" w:hAnsi="Arial" w:cs="Arial"/>
              </w:rPr>
              <w:t xml:space="preserve"> дворец и парк, парковый комплекс «</w:t>
            </w:r>
            <w:proofErr w:type="spellStart"/>
            <w:r w:rsidRPr="009F40F3">
              <w:rPr>
                <w:rFonts w:ascii="Arial" w:hAnsi="Arial" w:cs="Arial"/>
              </w:rPr>
              <w:t>Харакс</w:t>
            </w:r>
            <w:proofErr w:type="spellEnd"/>
            <w:r w:rsidRPr="009F40F3">
              <w:rPr>
                <w:rFonts w:ascii="Arial" w:hAnsi="Arial" w:cs="Arial"/>
              </w:rPr>
              <w:t>», Мал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>хов курган, обзорная эк</w:t>
            </w:r>
            <w:r w:rsidRPr="009F40F3">
              <w:rPr>
                <w:rFonts w:ascii="Arial" w:hAnsi="Arial" w:cs="Arial"/>
              </w:rPr>
              <w:t>с</w:t>
            </w:r>
            <w:r w:rsidRPr="009F40F3">
              <w:rPr>
                <w:rFonts w:ascii="Arial" w:hAnsi="Arial" w:cs="Arial"/>
              </w:rPr>
              <w:t>курсия по центру Сев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>стополя.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От 18 094 рублей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 стоимость включено:</w:t>
            </w:r>
          </w:p>
          <w:p w:rsidR="00083DBF" w:rsidRPr="009F40F3" w:rsidRDefault="00083DBF" w:rsidP="00083DBF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проживание с удобствами;</w:t>
            </w:r>
          </w:p>
          <w:p w:rsidR="00083DBF" w:rsidRPr="009F40F3" w:rsidRDefault="00083DBF" w:rsidP="00083DBF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 (4 завтрака, 2 об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 xml:space="preserve">да); </w:t>
            </w:r>
          </w:p>
          <w:p w:rsidR="00083DBF" w:rsidRPr="009F40F3" w:rsidRDefault="00083DBF" w:rsidP="00083DBF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транспорт и экскурсовод;</w:t>
            </w:r>
          </w:p>
          <w:p w:rsidR="00083DBF" w:rsidRPr="009F40F3" w:rsidRDefault="00083DBF" w:rsidP="00083DBF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входные билеты (Генуэзская крепость, Новый свет - тр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па Голицына, Никитский б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 xml:space="preserve">танический сад, </w:t>
            </w:r>
            <w:proofErr w:type="spellStart"/>
            <w:r w:rsidRPr="009F40F3">
              <w:rPr>
                <w:rFonts w:ascii="Arial" w:hAnsi="Arial" w:cs="Arial"/>
              </w:rPr>
              <w:t>Воронцо</w:t>
            </w:r>
            <w:r w:rsidRPr="009F40F3">
              <w:rPr>
                <w:rFonts w:ascii="Arial" w:hAnsi="Arial" w:cs="Arial"/>
              </w:rPr>
              <w:t>в</w:t>
            </w:r>
            <w:r w:rsidRPr="009F40F3">
              <w:rPr>
                <w:rFonts w:ascii="Arial" w:hAnsi="Arial" w:cs="Arial"/>
              </w:rPr>
              <w:t>ский</w:t>
            </w:r>
            <w:proofErr w:type="spellEnd"/>
            <w:r w:rsidRPr="009F40F3">
              <w:rPr>
                <w:rFonts w:ascii="Arial" w:hAnsi="Arial" w:cs="Arial"/>
              </w:rPr>
              <w:t xml:space="preserve"> дворец, имение «</w:t>
            </w:r>
            <w:proofErr w:type="spellStart"/>
            <w:r w:rsidRPr="009F40F3">
              <w:rPr>
                <w:rFonts w:ascii="Arial" w:hAnsi="Arial" w:cs="Arial"/>
              </w:rPr>
              <w:t>Х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>ракс</w:t>
            </w:r>
            <w:proofErr w:type="spellEnd"/>
            <w:r w:rsidRPr="009F40F3">
              <w:rPr>
                <w:rFonts w:ascii="Arial" w:hAnsi="Arial" w:cs="Arial"/>
              </w:rPr>
              <w:t>»);</w:t>
            </w:r>
          </w:p>
          <w:p w:rsidR="00083DBF" w:rsidRPr="009F40F3" w:rsidRDefault="00083DBF" w:rsidP="00083DBF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страхование мед</w:t>
            </w:r>
            <w:proofErr w:type="gramStart"/>
            <w:r w:rsidRPr="009F40F3">
              <w:rPr>
                <w:rFonts w:ascii="Arial" w:hAnsi="Arial" w:cs="Arial"/>
              </w:rPr>
              <w:t>.</w:t>
            </w:r>
            <w:proofErr w:type="gramEnd"/>
            <w:r w:rsidRPr="009F40F3">
              <w:rPr>
                <w:rFonts w:ascii="Arial" w:hAnsi="Arial" w:cs="Arial"/>
              </w:rPr>
              <w:t xml:space="preserve"> </w:t>
            </w:r>
            <w:proofErr w:type="gramStart"/>
            <w:r w:rsidRPr="009F40F3">
              <w:rPr>
                <w:rFonts w:ascii="Arial" w:hAnsi="Arial" w:cs="Arial"/>
              </w:rPr>
              <w:t>р</w:t>
            </w:r>
            <w:proofErr w:type="gramEnd"/>
            <w:r w:rsidRPr="009F40F3">
              <w:rPr>
                <w:rFonts w:ascii="Arial" w:hAnsi="Arial" w:cs="Arial"/>
              </w:rPr>
              <w:t>асходов.</w:t>
            </w: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pStyle w:val="a5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ави</w:t>
            </w:r>
            <w:proofErr w:type="gramStart"/>
            <w:r w:rsidRPr="009F40F3">
              <w:rPr>
                <w:rFonts w:ascii="Arial" w:hAnsi="Arial" w:cs="Arial"/>
              </w:rPr>
              <w:t>а-</w:t>
            </w:r>
            <w:proofErr w:type="gramEnd"/>
            <w:r w:rsidRPr="009F40F3">
              <w:rPr>
                <w:rFonts w:ascii="Arial" w:hAnsi="Arial" w:cs="Arial"/>
              </w:rPr>
              <w:t xml:space="preserve"> или ж/д билеты в Симферополь;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питание, не включенное в программу;</w:t>
            </w:r>
          </w:p>
          <w:p w:rsidR="00083DBF" w:rsidRPr="009F40F3" w:rsidRDefault="00267255" w:rsidP="00083DBF">
            <w:pPr>
              <w:pStyle w:val="a5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  <w:noProof/>
                <w:color w:val="FFFFFF" w:themeColor="background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3CD0B0" wp14:editId="081EA823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1871345</wp:posOffset>
                      </wp:positionV>
                      <wp:extent cx="1524000" cy="289560"/>
                      <wp:effectExtent l="0" t="0" r="0" b="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2895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7255" w:rsidRPr="00CB2531" w:rsidRDefault="00267255" w:rsidP="002672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25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Блочный перелет из </w:t>
                                  </w:r>
                                  <w:proofErr w:type="spellStart"/>
                                  <w:r w:rsidRPr="00CB25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Екб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8" style="position:absolute;left:0;text-align:left;margin-left:36.4pt;margin-top:147.35pt;width:120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" filled="f" stroked="f" strokeweight="2pt">
                      <v:textbox>
                        <w:txbxContent>
                          <w:p w:rsidR="00267255" w:rsidRPr="00CB2531" w:rsidRDefault="00267255" w:rsidP="0026725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Блочный перелет из </w:t>
                            </w:r>
                            <w:proofErr w:type="spellStart"/>
                            <w:r w:rsidRPr="00CB2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Екб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83DBF" w:rsidRPr="009F40F3">
              <w:rPr>
                <w:rFonts w:ascii="Arial" w:hAnsi="Arial" w:cs="Arial"/>
              </w:rPr>
              <w:t>факультативные экску</w:t>
            </w:r>
            <w:r w:rsidR="00083DBF" w:rsidRPr="009F40F3">
              <w:rPr>
                <w:rFonts w:ascii="Arial" w:hAnsi="Arial" w:cs="Arial"/>
              </w:rPr>
              <w:t>р</w:t>
            </w:r>
            <w:r w:rsidR="00083DBF" w:rsidRPr="009F40F3">
              <w:rPr>
                <w:rFonts w:ascii="Arial" w:hAnsi="Arial" w:cs="Arial"/>
              </w:rPr>
              <w:t>сии.</w:t>
            </w:r>
          </w:p>
        </w:tc>
      </w:tr>
      <w:tr w:rsidR="00083DBF" w:rsidRPr="009F40F3" w:rsidTr="009F40F3">
        <w:trPr>
          <w:trHeight w:val="49"/>
        </w:trPr>
        <w:tc>
          <w:tcPr>
            <w:tcW w:w="15843" w:type="dxa"/>
            <w:gridSpan w:val="13"/>
            <w:tcBorders>
              <w:bottom w:val="single" w:sz="4" w:space="0" w:color="auto"/>
            </w:tcBorders>
            <w:shd w:val="clear" w:color="auto" w:fill="C00000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0F3">
              <w:rPr>
                <w:rFonts w:ascii="Arial" w:hAnsi="Arial" w:cs="Arial"/>
                <w:b/>
                <w:color w:val="FFFFFF" w:themeColor="background1"/>
              </w:rPr>
              <w:t xml:space="preserve">Культурно-познавательный тур  «Гранд-тур «Крымская кругосветка» (14 </w:t>
            </w:r>
            <w:proofErr w:type="spellStart"/>
            <w:r w:rsidRPr="009F40F3">
              <w:rPr>
                <w:rFonts w:ascii="Arial" w:hAnsi="Arial" w:cs="Arial"/>
                <w:b/>
                <w:color w:val="FFFFFF" w:themeColor="background1"/>
              </w:rPr>
              <w:t>экск</w:t>
            </w:r>
            <w:proofErr w:type="spellEnd"/>
            <w:r w:rsidRPr="009F40F3">
              <w:rPr>
                <w:rFonts w:ascii="Arial" w:hAnsi="Arial" w:cs="Arial"/>
                <w:b/>
                <w:color w:val="FFFFFF" w:themeColor="background1"/>
              </w:rPr>
              <w:t>).</w:t>
            </w:r>
          </w:p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0F3">
              <w:rPr>
                <w:rFonts w:ascii="Arial" w:hAnsi="Arial" w:cs="Arial"/>
                <w:b/>
                <w:color w:val="FFFFFF" w:themeColor="background1"/>
              </w:rPr>
              <w:t xml:space="preserve">Маршрут: </w:t>
            </w:r>
            <w:r w:rsidRPr="009F40F3">
              <w:rPr>
                <w:rFonts w:ascii="Arial" w:hAnsi="Arial" w:cs="Arial"/>
              </w:rPr>
              <w:t xml:space="preserve"> </w:t>
            </w:r>
            <w:proofErr w:type="gramStart"/>
            <w:r w:rsidRPr="009F40F3">
              <w:rPr>
                <w:rFonts w:ascii="Arial" w:hAnsi="Arial" w:cs="Arial"/>
                <w:b/>
                <w:color w:val="FFFFFF" w:themeColor="background1"/>
              </w:rPr>
              <w:t xml:space="preserve">Симферополь – Белогорск - Керчь – </w:t>
            </w:r>
            <w:proofErr w:type="spellStart"/>
            <w:r w:rsidRPr="009F40F3">
              <w:rPr>
                <w:rFonts w:ascii="Arial" w:hAnsi="Arial" w:cs="Arial"/>
                <w:b/>
                <w:color w:val="FFFFFF" w:themeColor="background1"/>
              </w:rPr>
              <w:t>Казантип</w:t>
            </w:r>
            <w:proofErr w:type="spellEnd"/>
            <w:r w:rsidRPr="009F40F3">
              <w:rPr>
                <w:rFonts w:ascii="Arial" w:hAnsi="Arial" w:cs="Arial"/>
                <w:b/>
                <w:color w:val="FFFFFF" w:themeColor="background1"/>
              </w:rPr>
              <w:t xml:space="preserve"> (</w:t>
            </w:r>
            <w:proofErr w:type="spellStart"/>
            <w:r w:rsidRPr="009F40F3">
              <w:rPr>
                <w:rFonts w:ascii="Arial" w:hAnsi="Arial" w:cs="Arial"/>
                <w:b/>
                <w:color w:val="FFFFFF" w:themeColor="background1"/>
              </w:rPr>
              <w:t>Щелкино</w:t>
            </w:r>
            <w:proofErr w:type="spellEnd"/>
            <w:r w:rsidRPr="009F40F3">
              <w:rPr>
                <w:rFonts w:ascii="Arial" w:hAnsi="Arial" w:cs="Arial"/>
                <w:b/>
                <w:color w:val="FFFFFF" w:themeColor="background1"/>
              </w:rPr>
              <w:t xml:space="preserve">) – Феодосия – Коктебель – </w:t>
            </w:r>
            <w:proofErr w:type="spellStart"/>
            <w:r w:rsidRPr="009F40F3">
              <w:rPr>
                <w:rFonts w:ascii="Arial" w:hAnsi="Arial" w:cs="Arial"/>
                <w:b/>
                <w:color w:val="FFFFFF" w:themeColor="background1"/>
              </w:rPr>
              <w:t>Партенит</w:t>
            </w:r>
            <w:proofErr w:type="spellEnd"/>
            <w:r w:rsidRPr="009F40F3">
              <w:rPr>
                <w:rFonts w:ascii="Arial" w:hAnsi="Arial" w:cs="Arial"/>
                <w:b/>
                <w:color w:val="FFFFFF" w:themeColor="background1"/>
              </w:rPr>
              <w:t xml:space="preserve"> – Массандра – </w:t>
            </w:r>
            <w:proofErr w:type="spellStart"/>
            <w:r w:rsidRPr="009F40F3">
              <w:rPr>
                <w:rFonts w:ascii="Arial" w:hAnsi="Arial" w:cs="Arial"/>
                <w:b/>
                <w:color w:val="FFFFFF" w:themeColor="background1"/>
              </w:rPr>
              <w:t>Мисхор</w:t>
            </w:r>
            <w:proofErr w:type="spellEnd"/>
            <w:r w:rsidRPr="009F40F3">
              <w:rPr>
                <w:rFonts w:ascii="Arial" w:hAnsi="Arial" w:cs="Arial"/>
                <w:b/>
                <w:color w:val="FFFFFF" w:themeColor="background1"/>
              </w:rPr>
              <w:t xml:space="preserve"> – Алупка – </w:t>
            </w:r>
            <w:proofErr w:type="spellStart"/>
            <w:r w:rsidRPr="009F40F3">
              <w:rPr>
                <w:rFonts w:ascii="Arial" w:hAnsi="Arial" w:cs="Arial"/>
                <w:b/>
                <w:color w:val="FFFFFF" w:themeColor="background1"/>
              </w:rPr>
              <w:t>Гаспра</w:t>
            </w:r>
            <w:proofErr w:type="spellEnd"/>
            <w:r w:rsidRPr="009F40F3">
              <w:rPr>
                <w:rFonts w:ascii="Arial" w:hAnsi="Arial" w:cs="Arial"/>
                <w:b/>
                <w:color w:val="FFFFFF" w:themeColor="background1"/>
              </w:rPr>
              <w:t xml:space="preserve"> - Севастополь – Балаклава – Бахчисарай – Симферополь.</w:t>
            </w:r>
            <w:proofErr w:type="gramEnd"/>
          </w:p>
        </w:tc>
      </w:tr>
      <w:tr w:rsidR="00083DBF" w:rsidRPr="009F40F3" w:rsidTr="009F40F3">
        <w:trPr>
          <w:trHeight w:val="49"/>
        </w:trPr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Даты заездов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Проживание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В программе тура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Стоимость, что включено</w:t>
            </w: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Дополнительные расходы</w:t>
            </w:r>
          </w:p>
        </w:tc>
      </w:tr>
      <w:tr w:rsidR="00083DBF" w:rsidRPr="009F40F3" w:rsidTr="009F40F3">
        <w:trPr>
          <w:trHeight w:val="49"/>
        </w:trPr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20.03, далее еженедельно по </w:t>
            </w:r>
            <w:proofErr w:type="spellStart"/>
            <w:proofErr w:type="gramStart"/>
            <w:r w:rsidRPr="009F40F3">
              <w:rPr>
                <w:rFonts w:ascii="Arial" w:hAnsi="Arial" w:cs="Arial"/>
              </w:rPr>
              <w:t>сб</w:t>
            </w:r>
            <w:proofErr w:type="spellEnd"/>
            <w:proofErr w:type="gramEnd"/>
            <w:r w:rsidRPr="009F40F3">
              <w:rPr>
                <w:rFonts w:ascii="Arial" w:hAnsi="Arial" w:cs="Arial"/>
              </w:rPr>
              <w:t xml:space="preserve"> с 10.04 до 30.10 включительно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8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>/7 н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</w:rPr>
              <w:t>Начало/ окончание о</w:t>
            </w:r>
            <w:r w:rsidRPr="009F40F3">
              <w:rPr>
                <w:rFonts w:ascii="Arial" w:hAnsi="Arial" w:cs="Arial"/>
                <w:b/>
              </w:rPr>
              <w:t>б</w:t>
            </w:r>
            <w:r w:rsidRPr="009F40F3">
              <w:rPr>
                <w:rFonts w:ascii="Arial" w:hAnsi="Arial" w:cs="Arial"/>
                <w:b/>
              </w:rPr>
              <w:t>служивания (время и место)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Встреча: ж/д вокзал Си</w:t>
            </w:r>
            <w:r w:rsidRPr="009F40F3">
              <w:rPr>
                <w:rFonts w:ascii="Arial" w:hAnsi="Arial" w:cs="Arial"/>
              </w:rPr>
              <w:t>м</w:t>
            </w:r>
            <w:r w:rsidRPr="009F40F3">
              <w:rPr>
                <w:rFonts w:ascii="Arial" w:hAnsi="Arial" w:cs="Arial"/>
              </w:rPr>
              <w:t>ферополя 10:00–10:30, аэропорт Симферополя 11:30–12:00.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Окончание тура: аэропорт  Симферополя 15:30–16:00, ж/д вокзал 16:30–17:00.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Размещение по пр</w:t>
            </w:r>
            <w:r w:rsidRPr="009F40F3">
              <w:rPr>
                <w:rFonts w:ascii="Arial" w:hAnsi="Arial" w:cs="Arial"/>
                <w:b/>
              </w:rPr>
              <w:t>о</w:t>
            </w:r>
            <w:r w:rsidRPr="009F40F3">
              <w:rPr>
                <w:rFonts w:ascii="Arial" w:hAnsi="Arial" w:cs="Arial"/>
                <w:b/>
              </w:rPr>
              <w:t>грамме: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</w:rPr>
              <w:t xml:space="preserve">1 ночь, Керчь: </w:t>
            </w:r>
            <w:r w:rsidRPr="009F40F3">
              <w:rPr>
                <w:rFonts w:ascii="Arial" w:hAnsi="Arial" w:cs="Arial"/>
              </w:rPr>
              <w:t xml:space="preserve">сан. «Москва-Крым», «Керчь», «Меридиан», </w:t>
            </w:r>
            <w:proofErr w:type="spellStart"/>
            <w:r w:rsidRPr="009F40F3">
              <w:rPr>
                <w:rFonts w:ascii="Arial" w:hAnsi="Arial" w:cs="Arial"/>
              </w:rPr>
              <w:t>панс</w:t>
            </w:r>
            <w:proofErr w:type="spellEnd"/>
            <w:r w:rsidRPr="009F40F3">
              <w:rPr>
                <w:rFonts w:ascii="Arial" w:hAnsi="Arial" w:cs="Arial"/>
              </w:rPr>
              <w:t>. «Мечта Тея» и др.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</w:rPr>
              <w:t>2 ночи, Восточный Крым:</w:t>
            </w:r>
            <w:r w:rsidRPr="009F40F3">
              <w:rPr>
                <w:rFonts w:ascii="Arial" w:hAnsi="Arial" w:cs="Arial"/>
              </w:rPr>
              <w:t xml:space="preserve"> </w:t>
            </w:r>
            <w:proofErr w:type="spellStart"/>
            <w:r w:rsidRPr="009F40F3">
              <w:rPr>
                <w:rFonts w:ascii="Arial" w:hAnsi="Arial" w:cs="Arial"/>
              </w:rPr>
              <w:t>панс</w:t>
            </w:r>
            <w:proofErr w:type="spellEnd"/>
            <w:r w:rsidRPr="009F40F3">
              <w:rPr>
                <w:rFonts w:ascii="Arial" w:hAnsi="Arial" w:cs="Arial"/>
              </w:rPr>
              <w:t xml:space="preserve">. «Крымское приморье», «Аравана» (п. Курортное), «Феодосия» (Феодосия), </w:t>
            </w:r>
            <w:proofErr w:type="spellStart"/>
            <w:r w:rsidRPr="009F40F3">
              <w:rPr>
                <w:rFonts w:ascii="Arial" w:hAnsi="Arial" w:cs="Arial"/>
              </w:rPr>
              <w:t>панс</w:t>
            </w:r>
            <w:proofErr w:type="spellEnd"/>
            <w:r w:rsidRPr="009F40F3">
              <w:rPr>
                <w:rFonts w:ascii="Arial" w:hAnsi="Arial" w:cs="Arial"/>
              </w:rPr>
              <w:t>. «Гол</w:t>
            </w:r>
            <w:r w:rsidRPr="009F40F3">
              <w:rPr>
                <w:rFonts w:ascii="Arial" w:hAnsi="Arial" w:cs="Arial"/>
              </w:rPr>
              <w:t>у</w:t>
            </w:r>
            <w:r w:rsidRPr="009F40F3">
              <w:rPr>
                <w:rFonts w:ascii="Arial" w:hAnsi="Arial" w:cs="Arial"/>
              </w:rPr>
              <w:t xml:space="preserve">бой залив» (п. Коктебель), ТОК «Горизонт»/ </w:t>
            </w:r>
            <w:proofErr w:type="spellStart"/>
            <w:r w:rsidRPr="009F40F3">
              <w:rPr>
                <w:rFonts w:ascii="Arial" w:hAnsi="Arial" w:cs="Arial"/>
              </w:rPr>
              <w:t>панс</w:t>
            </w:r>
            <w:proofErr w:type="spellEnd"/>
            <w:r w:rsidRPr="009F40F3">
              <w:rPr>
                <w:rFonts w:ascii="Arial" w:hAnsi="Arial" w:cs="Arial"/>
              </w:rPr>
              <w:t>. «Звездный» (Судак).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</w:rPr>
              <w:t>2 ночи, Большая Ялта:</w:t>
            </w:r>
            <w:r w:rsidRPr="009F40F3">
              <w:rPr>
                <w:rFonts w:ascii="Arial" w:hAnsi="Arial" w:cs="Arial"/>
              </w:rPr>
              <w:t xml:space="preserve"> сан. «Парус» (</w:t>
            </w:r>
            <w:proofErr w:type="spellStart"/>
            <w:r w:rsidRPr="009F40F3">
              <w:rPr>
                <w:rFonts w:ascii="Arial" w:hAnsi="Arial" w:cs="Arial"/>
              </w:rPr>
              <w:t>п</w:t>
            </w:r>
            <w:proofErr w:type="gramStart"/>
            <w:r w:rsidRPr="009F40F3">
              <w:rPr>
                <w:rFonts w:ascii="Arial" w:hAnsi="Arial" w:cs="Arial"/>
              </w:rPr>
              <w:t>.Г</w:t>
            </w:r>
            <w:proofErr w:type="gramEnd"/>
            <w:r w:rsidRPr="009F40F3">
              <w:rPr>
                <w:rFonts w:ascii="Arial" w:hAnsi="Arial" w:cs="Arial"/>
              </w:rPr>
              <w:t>аспра</w:t>
            </w:r>
            <w:proofErr w:type="spellEnd"/>
            <w:r w:rsidRPr="009F40F3">
              <w:rPr>
                <w:rFonts w:ascii="Arial" w:hAnsi="Arial" w:cs="Arial"/>
              </w:rPr>
              <w:t xml:space="preserve">), сан. «им. Кирова», </w:t>
            </w:r>
            <w:proofErr w:type="spellStart"/>
            <w:r w:rsidRPr="009F40F3">
              <w:rPr>
                <w:rFonts w:ascii="Arial" w:hAnsi="Arial" w:cs="Arial"/>
              </w:rPr>
              <w:t>панс</w:t>
            </w:r>
            <w:proofErr w:type="spellEnd"/>
            <w:r w:rsidRPr="009F40F3">
              <w:rPr>
                <w:rFonts w:ascii="Arial" w:hAnsi="Arial" w:cs="Arial"/>
              </w:rPr>
              <w:t xml:space="preserve">. </w:t>
            </w:r>
            <w:r w:rsidRPr="009F40F3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9F40F3">
              <w:rPr>
                <w:rFonts w:ascii="Arial" w:hAnsi="Arial" w:cs="Arial"/>
              </w:rPr>
              <w:t>Дарсан</w:t>
            </w:r>
            <w:proofErr w:type="spellEnd"/>
            <w:r w:rsidRPr="009F40F3">
              <w:rPr>
                <w:rFonts w:ascii="Arial" w:hAnsi="Arial" w:cs="Arial"/>
              </w:rPr>
              <w:t>», сан. «</w:t>
            </w:r>
            <w:proofErr w:type="gramStart"/>
            <w:r w:rsidRPr="009F40F3">
              <w:rPr>
                <w:rFonts w:ascii="Arial" w:hAnsi="Arial" w:cs="Arial"/>
              </w:rPr>
              <w:t>Ай-Петри</w:t>
            </w:r>
            <w:proofErr w:type="gramEnd"/>
            <w:r w:rsidRPr="009F40F3">
              <w:rPr>
                <w:rFonts w:ascii="Arial" w:hAnsi="Arial" w:cs="Arial"/>
              </w:rPr>
              <w:t>» (п. Кореиз).</w:t>
            </w: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2 ночи, Севастополь:</w:t>
            </w:r>
            <w:r w:rsidRPr="009F40F3">
              <w:rPr>
                <w:rFonts w:ascii="Arial" w:hAnsi="Arial" w:cs="Arial"/>
              </w:rPr>
              <w:t xml:space="preserve">  «Атлантика», гост</w:t>
            </w:r>
            <w:proofErr w:type="gramStart"/>
            <w:r w:rsidRPr="009F40F3">
              <w:rPr>
                <w:rFonts w:ascii="Arial" w:hAnsi="Arial" w:cs="Arial"/>
              </w:rPr>
              <w:t>.</w:t>
            </w:r>
            <w:proofErr w:type="gramEnd"/>
            <w:r w:rsidRPr="009F40F3">
              <w:rPr>
                <w:rFonts w:ascii="Arial" w:hAnsi="Arial" w:cs="Arial"/>
              </w:rPr>
              <w:t xml:space="preserve"> </w:t>
            </w:r>
            <w:proofErr w:type="gramStart"/>
            <w:r w:rsidRPr="009F40F3">
              <w:rPr>
                <w:rFonts w:ascii="Arial" w:hAnsi="Arial" w:cs="Arial"/>
              </w:rPr>
              <w:t>д</w:t>
            </w:r>
            <w:proofErr w:type="gramEnd"/>
            <w:r w:rsidRPr="009F40F3">
              <w:rPr>
                <w:rFonts w:ascii="Arial" w:hAnsi="Arial" w:cs="Arial"/>
              </w:rPr>
              <w:t>ом «Дельта», ТОК Крым, БО «Севастополь», «ЛОТ» (</w:t>
            </w:r>
            <w:proofErr w:type="spellStart"/>
            <w:r w:rsidRPr="009F40F3">
              <w:rPr>
                <w:rFonts w:ascii="Arial" w:hAnsi="Arial" w:cs="Arial"/>
              </w:rPr>
              <w:t>Учкуевка</w:t>
            </w:r>
            <w:proofErr w:type="spellEnd"/>
            <w:r w:rsidRPr="009F40F3">
              <w:rPr>
                <w:rFonts w:ascii="Arial" w:hAnsi="Arial" w:cs="Arial"/>
              </w:rPr>
              <w:t>) и др.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proofErr w:type="gramStart"/>
            <w:r w:rsidRPr="009F40F3">
              <w:rPr>
                <w:rFonts w:ascii="Arial" w:hAnsi="Arial" w:cs="Arial"/>
              </w:rPr>
              <w:lastRenderedPageBreak/>
              <w:t xml:space="preserve">Обзорная экскурсия по Керчи, </w:t>
            </w:r>
            <w:proofErr w:type="spellStart"/>
            <w:r w:rsidRPr="009F40F3">
              <w:rPr>
                <w:rFonts w:ascii="Arial" w:hAnsi="Arial" w:cs="Arial"/>
              </w:rPr>
              <w:t>Аджимушкайский</w:t>
            </w:r>
            <w:proofErr w:type="spellEnd"/>
            <w:r w:rsidRPr="009F40F3">
              <w:rPr>
                <w:rFonts w:ascii="Arial" w:hAnsi="Arial" w:cs="Arial"/>
              </w:rPr>
              <w:t xml:space="preserve"> и Царский курганы, </w:t>
            </w:r>
            <w:proofErr w:type="spellStart"/>
            <w:r w:rsidRPr="009F40F3">
              <w:rPr>
                <w:rFonts w:ascii="Arial" w:hAnsi="Arial" w:cs="Arial"/>
              </w:rPr>
              <w:t>Каза</w:t>
            </w:r>
            <w:r w:rsidRPr="009F40F3">
              <w:rPr>
                <w:rFonts w:ascii="Arial" w:hAnsi="Arial" w:cs="Arial"/>
              </w:rPr>
              <w:t>н</w:t>
            </w:r>
            <w:r w:rsidRPr="009F40F3">
              <w:rPr>
                <w:rFonts w:ascii="Arial" w:hAnsi="Arial" w:cs="Arial"/>
              </w:rPr>
              <w:t>типский</w:t>
            </w:r>
            <w:proofErr w:type="spellEnd"/>
            <w:r w:rsidRPr="009F40F3">
              <w:rPr>
                <w:rFonts w:ascii="Arial" w:hAnsi="Arial" w:cs="Arial"/>
              </w:rPr>
              <w:t xml:space="preserve"> заповедник, о</w:t>
            </w:r>
            <w:r w:rsidRPr="009F40F3">
              <w:rPr>
                <w:rFonts w:ascii="Arial" w:hAnsi="Arial" w:cs="Arial"/>
              </w:rPr>
              <w:t>б</w:t>
            </w:r>
            <w:r w:rsidRPr="009F40F3">
              <w:rPr>
                <w:rFonts w:ascii="Arial" w:hAnsi="Arial" w:cs="Arial"/>
              </w:rPr>
              <w:t>зорная экскурсия по Фе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досии, Никитский ботан</w:t>
            </w:r>
            <w:r w:rsidRPr="009F40F3">
              <w:rPr>
                <w:rFonts w:ascii="Arial" w:hAnsi="Arial" w:cs="Arial"/>
              </w:rPr>
              <w:t>и</w:t>
            </w:r>
            <w:r w:rsidRPr="009F40F3">
              <w:rPr>
                <w:rFonts w:ascii="Arial" w:hAnsi="Arial" w:cs="Arial"/>
              </w:rPr>
              <w:t>ческий сад, подъем по к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 xml:space="preserve">натной дороге на гору Ай-Петри, </w:t>
            </w:r>
            <w:proofErr w:type="spellStart"/>
            <w:r w:rsidRPr="009F40F3">
              <w:rPr>
                <w:rFonts w:ascii="Arial" w:hAnsi="Arial" w:cs="Arial"/>
              </w:rPr>
              <w:t>Воронцовский</w:t>
            </w:r>
            <w:proofErr w:type="spellEnd"/>
            <w:r w:rsidRPr="009F40F3">
              <w:rPr>
                <w:rFonts w:ascii="Arial" w:hAnsi="Arial" w:cs="Arial"/>
              </w:rPr>
              <w:t xml:space="preserve"> дв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рец и парк, парковый ко</w:t>
            </w:r>
            <w:r w:rsidRPr="009F40F3">
              <w:rPr>
                <w:rFonts w:ascii="Arial" w:hAnsi="Arial" w:cs="Arial"/>
              </w:rPr>
              <w:t>м</w:t>
            </w:r>
            <w:r w:rsidRPr="009F40F3">
              <w:rPr>
                <w:rFonts w:ascii="Arial" w:hAnsi="Arial" w:cs="Arial"/>
              </w:rPr>
              <w:t>плекс «</w:t>
            </w:r>
            <w:proofErr w:type="spellStart"/>
            <w:r w:rsidRPr="009F40F3">
              <w:rPr>
                <w:rFonts w:ascii="Arial" w:hAnsi="Arial" w:cs="Arial"/>
              </w:rPr>
              <w:t>Харакс</w:t>
            </w:r>
            <w:proofErr w:type="spellEnd"/>
            <w:r w:rsidRPr="009F40F3">
              <w:rPr>
                <w:rFonts w:ascii="Arial" w:hAnsi="Arial" w:cs="Arial"/>
              </w:rPr>
              <w:t xml:space="preserve">», замок «Ласточкино гнездо», </w:t>
            </w:r>
            <w:proofErr w:type="spellStart"/>
            <w:r w:rsidRPr="009F40F3">
              <w:rPr>
                <w:rFonts w:ascii="Arial" w:hAnsi="Arial" w:cs="Arial"/>
              </w:rPr>
              <w:t>Ф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росский</w:t>
            </w:r>
            <w:proofErr w:type="spellEnd"/>
            <w:r w:rsidRPr="009F40F3">
              <w:rPr>
                <w:rFonts w:ascii="Arial" w:hAnsi="Arial" w:cs="Arial"/>
              </w:rPr>
              <w:t xml:space="preserve"> храм, центр С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>вастополя, Военно-исторический музей Че</w:t>
            </w:r>
            <w:r w:rsidRPr="009F40F3">
              <w:rPr>
                <w:rFonts w:ascii="Arial" w:hAnsi="Arial" w:cs="Arial"/>
              </w:rPr>
              <w:t>р</w:t>
            </w:r>
            <w:r w:rsidRPr="009F40F3">
              <w:rPr>
                <w:rFonts w:ascii="Arial" w:hAnsi="Arial" w:cs="Arial"/>
              </w:rPr>
              <w:t>номорского флота, Херс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 xml:space="preserve">нес Таврический, военный </w:t>
            </w:r>
            <w:r w:rsidRPr="009F40F3">
              <w:rPr>
                <w:rFonts w:ascii="Arial" w:hAnsi="Arial" w:cs="Arial"/>
              </w:rPr>
              <w:lastRenderedPageBreak/>
              <w:t>мемориал на Сапун-горе, обзорная экскурсия по Б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>лаклаве, Ханский дворец.</w:t>
            </w:r>
            <w:proofErr w:type="gramEnd"/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lastRenderedPageBreak/>
              <w:t>От 29 210 рублей.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 стоимость включено:</w:t>
            </w:r>
          </w:p>
          <w:p w:rsidR="00083DBF" w:rsidRPr="009F40F3" w:rsidRDefault="00083DBF" w:rsidP="00083DBF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проживание с удобствами;</w:t>
            </w:r>
          </w:p>
          <w:p w:rsidR="00083DBF" w:rsidRPr="009F40F3" w:rsidRDefault="00083DBF" w:rsidP="00083DBF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 (7 завтраков, 2 об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 xml:space="preserve">да); </w:t>
            </w:r>
          </w:p>
          <w:p w:rsidR="00083DBF" w:rsidRPr="009F40F3" w:rsidRDefault="00083DBF" w:rsidP="00083DBF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транспорт и экскурсовод;</w:t>
            </w:r>
          </w:p>
          <w:p w:rsidR="00083DBF" w:rsidRPr="009F40F3" w:rsidRDefault="00083DBF" w:rsidP="00083DBF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gramStart"/>
            <w:r w:rsidRPr="009F40F3">
              <w:rPr>
                <w:rFonts w:ascii="Arial" w:hAnsi="Arial" w:cs="Arial"/>
              </w:rPr>
              <w:t>входные билеты (</w:t>
            </w:r>
            <w:proofErr w:type="spellStart"/>
            <w:r w:rsidRPr="009F40F3">
              <w:rPr>
                <w:rFonts w:ascii="Arial" w:hAnsi="Arial" w:cs="Arial"/>
              </w:rPr>
              <w:t>Аджиму</w:t>
            </w:r>
            <w:r w:rsidRPr="009F40F3">
              <w:rPr>
                <w:rFonts w:ascii="Arial" w:hAnsi="Arial" w:cs="Arial"/>
              </w:rPr>
              <w:t>ш</w:t>
            </w:r>
            <w:r w:rsidRPr="009F40F3">
              <w:rPr>
                <w:rFonts w:ascii="Arial" w:hAnsi="Arial" w:cs="Arial"/>
              </w:rPr>
              <w:t>кайские</w:t>
            </w:r>
            <w:proofErr w:type="spellEnd"/>
            <w:r w:rsidRPr="009F40F3">
              <w:rPr>
                <w:rFonts w:ascii="Arial" w:hAnsi="Arial" w:cs="Arial"/>
              </w:rPr>
              <w:t xml:space="preserve"> каменоломни, Ца</w:t>
            </w:r>
            <w:r w:rsidRPr="009F40F3">
              <w:rPr>
                <w:rFonts w:ascii="Arial" w:hAnsi="Arial" w:cs="Arial"/>
              </w:rPr>
              <w:t>р</w:t>
            </w:r>
            <w:r w:rsidRPr="009F40F3">
              <w:rPr>
                <w:rFonts w:ascii="Arial" w:hAnsi="Arial" w:cs="Arial"/>
              </w:rPr>
              <w:t xml:space="preserve">ский курган, </w:t>
            </w:r>
            <w:proofErr w:type="spellStart"/>
            <w:r w:rsidRPr="009F40F3">
              <w:rPr>
                <w:rFonts w:ascii="Arial" w:hAnsi="Arial" w:cs="Arial"/>
              </w:rPr>
              <w:t>Казантипский</w:t>
            </w:r>
            <w:proofErr w:type="spellEnd"/>
            <w:r w:rsidRPr="009F40F3">
              <w:rPr>
                <w:rFonts w:ascii="Arial" w:hAnsi="Arial" w:cs="Arial"/>
              </w:rPr>
              <w:t xml:space="preserve"> заповедник, парк «</w:t>
            </w:r>
            <w:proofErr w:type="spellStart"/>
            <w:r w:rsidRPr="009F40F3">
              <w:rPr>
                <w:rFonts w:ascii="Arial" w:hAnsi="Arial" w:cs="Arial"/>
              </w:rPr>
              <w:t>Айвазо</w:t>
            </w:r>
            <w:r w:rsidRPr="009F40F3">
              <w:rPr>
                <w:rFonts w:ascii="Arial" w:hAnsi="Arial" w:cs="Arial"/>
              </w:rPr>
              <w:t>в</w:t>
            </w:r>
            <w:r w:rsidRPr="009F40F3">
              <w:rPr>
                <w:rFonts w:ascii="Arial" w:hAnsi="Arial" w:cs="Arial"/>
              </w:rPr>
              <w:t>ское</w:t>
            </w:r>
            <w:proofErr w:type="spellEnd"/>
            <w:r w:rsidRPr="009F40F3">
              <w:rPr>
                <w:rFonts w:ascii="Arial" w:hAnsi="Arial" w:cs="Arial"/>
              </w:rPr>
              <w:t xml:space="preserve">», подъем на Ай-Петри, </w:t>
            </w:r>
            <w:proofErr w:type="spellStart"/>
            <w:r w:rsidRPr="009F40F3">
              <w:rPr>
                <w:rFonts w:ascii="Arial" w:hAnsi="Arial" w:cs="Arial"/>
              </w:rPr>
              <w:t>Воронцовский</w:t>
            </w:r>
            <w:proofErr w:type="spellEnd"/>
            <w:r w:rsidRPr="009F40F3">
              <w:rPr>
                <w:rFonts w:ascii="Arial" w:hAnsi="Arial" w:cs="Arial"/>
              </w:rPr>
              <w:t xml:space="preserve"> дворец, </w:t>
            </w:r>
            <w:proofErr w:type="spellStart"/>
            <w:r w:rsidRPr="009F40F3">
              <w:rPr>
                <w:rFonts w:ascii="Arial" w:hAnsi="Arial" w:cs="Arial"/>
              </w:rPr>
              <w:t>Х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>ракс</w:t>
            </w:r>
            <w:proofErr w:type="spellEnd"/>
            <w:r w:rsidRPr="009F40F3">
              <w:rPr>
                <w:rFonts w:ascii="Arial" w:hAnsi="Arial" w:cs="Arial"/>
              </w:rPr>
              <w:t>, Панорама, Музей Че</w:t>
            </w:r>
            <w:r w:rsidRPr="009F40F3">
              <w:rPr>
                <w:rFonts w:ascii="Arial" w:hAnsi="Arial" w:cs="Arial"/>
              </w:rPr>
              <w:t>р</w:t>
            </w:r>
            <w:r w:rsidRPr="009F40F3">
              <w:rPr>
                <w:rFonts w:ascii="Arial" w:hAnsi="Arial" w:cs="Arial"/>
              </w:rPr>
              <w:t>номорского флота, Херс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нес, Ханский дворец, мем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риал на Сапун-горе);</w:t>
            </w:r>
            <w:proofErr w:type="gramEnd"/>
          </w:p>
          <w:p w:rsidR="00083DBF" w:rsidRPr="009F40F3" w:rsidRDefault="00083DBF" w:rsidP="00083DBF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lastRenderedPageBreak/>
              <w:t>страхование мед</w:t>
            </w:r>
            <w:proofErr w:type="gramStart"/>
            <w:r w:rsidRPr="009F40F3">
              <w:rPr>
                <w:rFonts w:ascii="Arial" w:hAnsi="Arial" w:cs="Arial"/>
              </w:rPr>
              <w:t>.</w:t>
            </w:r>
            <w:proofErr w:type="gramEnd"/>
            <w:r w:rsidRPr="009F40F3">
              <w:rPr>
                <w:rFonts w:ascii="Arial" w:hAnsi="Arial" w:cs="Arial"/>
              </w:rPr>
              <w:t xml:space="preserve"> </w:t>
            </w:r>
            <w:proofErr w:type="gramStart"/>
            <w:r w:rsidRPr="009F40F3">
              <w:rPr>
                <w:rFonts w:ascii="Arial" w:hAnsi="Arial" w:cs="Arial"/>
              </w:rPr>
              <w:t>р</w:t>
            </w:r>
            <w:proofErr w:type="gramEnd"/>
            <w:r w:rsidRPr="009F40F3">
              <w:rPr>
                <w:rFonts w:ascii="Arial" w:hAnsi="Arial" w:cs="Arial"/>
              </w:rPr>
              <w:t>асходов.</w:t>
            </w:r>
          </w:p>
          <w:p w:rsidR="00083DBF" w:rsidRPr="009F40F3" w:rsidRDefault="00083DBF" w:rsidP="00083DBF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pStyle w:val="a5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lastRenderedPageBreak/>
              <w:t>ави</w:t>
            </w:r>
            <w:proofErr w:type="gramStart"/>
            <w:r w:rsidRPr="009F40F3">
              <w:rPr>
                <w:rFonts w:ascii="Arial" w:hAnsi="Arial" w:cs="Arial"/>
              </w:rPr>
              <w:t>а-</w:t>
            </w:r>
            <w:proofErr w:type="gramEnd"/>
            <w:r w:rsidRPr="009F40F3">
              <w:rPr>
                <w:rFonts w:ascii="Arial" w:hAnsi="Arial" w:cs="Arial"/>
              </w:rPr>
              <w:t xml:space="preserve"> или ж/д билеты в Симферополь;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питание, не включенное в программу;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факультативные экску</w:t>
            </w:r>
            <w:r w:rsidRPr="009F40F3">
              <w:rPr>
                <w:rFonts w:ascii="Arial" w:hAnsi="Arial" w:cs="Arial"/>
              </w:rPr>
              <w:t>р</w:t>
            </w:r>
            <w:r w:rsidRPr="009F40F3">
              <w:rPr>
                <w:rFonts w:ascii="Arial" w:hAnsi="Arial" w:cs="Arial"/>
              </w:rPr>
              <w:t>сии.</w:t>
            </w:r>
          </w:p>
        </w:tc>
      </w:tr>
      <w:tr w:rsidR="00083DBF" w:rsidRPr="009F40F3" w:rsidTr="009F40F3">
        <w:trPr>
          <w:trHeight w:val="49"/>
        </w:trPr>
        <w:tc>
          <w:tcPr>
            <w:tcW w:w="15843" w:type="dxa"/>
            <w:gridSpan w:val="13"/>
            <w:tcBorders>
              <w:bottom w:val="single" w:sz="4" w:space="0" w:color="auto"/>
            </w:tcBorders>
            <w:shd w:val="clear" w:color="auto" w:fill="C00000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0F3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Культурно-познавательный тур «Праздничный Крым» (6 </w:t>
            </w:r>
            <w:proofErr w:type="spellStart"/>
            <w:r w:rsidRPr="009F40F3">
              <w:rPr>
                <w:rFonts w:ascii="Arial" w:hAnsi="Arial" w:cs="Arial"/>
                <w:b/>
                <w:color w:val="FFFFFF" w:themeColor="background1"/>
              </w:rPr>
              <w:t>экск</w:t>
            </w:r>
            <w:proofErr w:type="spellEnd"/>
            <w:r w:rsidRPr="009F40F3">
              <w:rPr>
                <w:rFonts w:ascii="Arial" w:hAnsi="Arial" w:cs="Arial"/>
                <w:b/>
                <w:color w:val="FFFFFF" w:themeColor="background1"/>
              </w:rPr>
              <w:t>).</w:t>
            </w:r>
            <w:r w:rsidR="00267255">
              <w:rPr>
                <w:rFonts w:ascii="Arial" w:hAnsi="Arial" w:cs="Arial"/>
                <w:b/>
                <w:color w:val="FFFFFF" w:themeColor="background1"/>
              </w:rPr>
              <w:t xml:space="preserve">                          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  <w:color w:val="FFFFFF" w:themeColor="background1"/>
              </w:rPr>
              <w:t>Маршрут: Симферополь - Бахчисарай - Севастополь - Балаклава - Алупка - Ялта – Симферополь.</w:t>
            </w:r>
          </w:p>
        </w:tc>
      </w:tr>
      <w:tr w:rsidR="00083DBF" w:rsidRPr="009F40F3" w:rsidTr="009F40F3">
        <w:trPr>
          <w:trHeight w:val="49"/>
        </w:trPr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Даты заездов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Проживание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В программе тура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Стоимость, что включено</w:t>
            </w: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Дополнительные расходы</w:t>
            </w:r>
          </w:p>
        </w:tc>
      </w:tr>
      <w:tr w:rsidR="00083DBF" w:rsidRPr="009F40F3" w:rsidTr="009F40F3">
        <w:trPr>
          <w:trHeight w:val="49"/>
        </w:trPr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01.05, 08.05, 10.06, 24.07, 03.11 4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 xml:space="preserve">/ 3 н 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Начало/ окончание о</w:t>
            </w:r>
            <w:r w:rsidRPr="009F40F3">
              <w:rPr>
                <w:rFonts w:ascii="Arial" w:hAnsi="Arial" w:cs="Arial"/>
                <w:b/>
              </w:rPr>
              <w:t>б</w:t>
            </w:r>
            <w:r w:rsidRPr="009F40F3">
              <w:rPr>
                <w:rFonts w:ascii="Arial" w:hAnsi="Arial" w:cs="Arial"/>
                <w:b/>
              </w:rPr>
              <w:t>служивания (время и место)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Встреча: ж/д вокзал Си</w:t>
            </w:r>
            <w:r w:rsidRPr="009F40F3">
              <w:rPr>
                <w:rFonts w:ascii="Arial" w:hAnsi="Arial" w:cs="Arial"/>
              </w:rPr>
              <w:t>м</w:t>
            </w:r>
            <w:r w:rsidRPr="009F40F3">
              <w:rPr>
                <w:rFonts w:ascii="Arial" w:hAnsi="Arial" w:cs="Arial"/>
              </w:rPr>
              <w:t>ферополя 10:00–10:30, аэропорт Симферополя 11:30–12:00.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Окончание тура: аэропорт  Симферополя 15:30–16:00, ж/д вокзал 16:30–17:00.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Размещение по пр</w:t>
            </w:r>
            <w:r w:rsidRPr="009F40F3">
              <w:rPr>
                <w:rFonts w:ascii="Arial" w:hAnsi="Arial" w:cs="Arial"/>
                <w:b/>
              </w:rPr>
              <w:t>о</w:t>
            </w:r>
            <w:r w:rsidRPr="009F40F3">
              <w:rPr>
                <w:rFonts w:ascii="Arial" w:hAnsi="Arial" w:cs="Arial"/>
                <w:b/>
              </w:rPr>
              <w:t xml:space="preserve">грамме: 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</w:rPr>
              <w:t>Севастополь:</w:t>
            </w:r>
            <w:r w:rsidRPr="009F40F3">
              <w:rPr>
                <w:rFonts w:ascii="Arial" w:hAnsi="Arial" w:cs="Arial"/>
              </w:rPr>
              <w:t xml:space="preserve"> </w:t>
            </w:r>
            <w:proofErr w:type="gramStart"/>
            <w:r w:rsidRPr="009F40F3">
              <w:rPr>
                <w:rFonts w:ascii="Arial" w:hAnsi="Arial" w:cs="Arial"/>
              </w:rPr>
              <w:t>«Атлант</w:t>
            </w:r>
            <w:r w:rsidRPr="009F40F3">
              <w:rPr>
                <w:rFonts w:ascii="Arial" w:hAnsi="Arial" w:cs="Arial"/>
              </w:rPr>
              <w:t>и</w:t>
            </w:r>
            <w:r w:rsidRPr="009F40F3">
              <w:rPr>
                <w:rFonts w:ascii="Arial" w:hAnsi="Arial" w:cs="Arial"/>
              </w:rPr>
              <w:t>ка», гостевой дом «Дел</w:t>
            </w:r>
            <w:r w:rsidRPr="009F40F3">
              <w:rPr>
                <w:rFonts w:ascii="Arial" w:hAnsi="Arial" w:cs="Arial"/>
              </w:rPr>
              <w:t>ь</w:t>
            </w:r>
            <w:r w:rsidRPr="009F40F3">
              <w:rPr>
                <w:rFonts w:ascii="Arial" w:hAnsi="Arial" w:cs="Arial"/>
              </w:rPr>
              <w:t>та», ТОК Крым, БО «Сев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>стополь», «ЛОТ» (</w:t>
            </w:r>
            <w:proofErr w:type="spellStart"/>
            <w:r w:rsidRPr="009F40F3">
              <w:rPr>
                <w:rFonts w:ascii="Arial" w:hAnsi="Arial" w:cs="Arial"/>
              </w:rPr>
              <w:t>Учкуе</w:t>
            </w:r>
            <w:r w:rsidRPr="009F40F3">
              <w:rPr>
                <w:rFonts w:ascii="Arial" w:hAnsi="Arial" w:cs="Arial"/>
              </w:rPr>
              <w:t>в</w:t>
            </w:r>
            <w:r w:rsidRPr="009F40F3">
              <w:rPr>
                <w:rFonts w:ascii="Arial" w:hAnsi="Arial" w:cs="Arial"/>
              </w:rPr>
              <w:t>ка</w:t>
            </w:r>
            <w:proofErr w:type="spellEnd"/>
            <w:r w:rsidRPr="009F40F3">
              <w:rPr>
                <w:rFonts w:ascii="Arial" w:hAnsi="Arial" w:cs="Arial"/>
              </w:rPr>
              <w:t>), «Фордевинд» (Бал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>клава) и др.</w:t>
            </w:r>
            <w:proofErr w:type="gramEnd"/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Херсонес Таврический, 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обзорная экскурсия по центру Севастополя, о</w:t>
            </w:r>
            <w:r w:rsidRPr="009F40F3">
              <w:rPr>
                <w:rFonts w:ascii="Arial" w:hAnsi="Arial" w:cs="Arial"/>
              </w:rPr>
              <w:t>б</w:t>
            </w:r>
            <w:r w:rsidRPr="009F40F3">
              <w:rPr>
                <w:rFonts w:ascii="Arial" w:hAnsi="Arial" w:cs="Arial"/>
              </w:rPr>
              <w:t>зорная экскурсия по Бал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 xml:space="preserve">клаве, путевая экскурсия по Южному берегу Крыма, </w:t>
            </w:r>
            <w:proofErr w:type="spellStart"/>
            <w:r w:rsidRPr="009F40F3">
              <w:rPr>
                <w:rFonts w:ascii="Arial" w:hAnsi="Arial" w:cs="Arial"/>
              </w:rPr>
              <w:t>Воронцовский</w:t>
            </w:r>
            <w:proofErr w:type="spellEnd"/>
            <w:r w:rsidRPr="009F40F3">
              <w:rPr>
                <w:rFonts w:ascii="Arial" w:hAnsi="Arial" w:cs="Arial"/>
              </w:rPr>
              <w:t xml:space="preserve"> дворец и парк, набережная Ялты.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От 14 055 рублей.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 стоимость включено: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проживание с удобствами;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 (3 завтрака, 2 об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>да);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транспорт и экскурсовод;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входные билеты (Херсонес, </w:t>
            </w:r>
            <w:proofErr w:type="spellStart"/>
            <w:r w:rsidRPr="009F40F3">
              <w:rPr>
                <w:rFonts w:ascii="Arial" w:hAnsi="Arial" w:cs="Arial"/>
              </w:rPr>
              <w:t>Воронцовский</w:t>
            </w:r>
            <w:proofErr w:type="spellEnd"/>
            <w:r w:rsidRPr="009F40F3">
              <w:rPr>
                <w:rFonts w:ascii="Arial" w:hAnsi="Arial" w:cs="Arial"/>
              </w:rPr>
              <w:t xml:space="preserve"> дворец);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страхование мед</w:t>
            </w:r>
            <w:proofErr w:type="gramStart"/>
            <w:r w:rsidRPr="009F40F3">
              <w:rPr>
                <w:rFonts w:ascii="Arial" w:hAnsi="Arial" w:cs="Arial"/>
              </w:rPr>
              <w:t>.</w:t>
            </w:r>
            <w:proofErr w:type="gramEnd"/>
            <w:r w:rsidRPr="009F40F3">
              <w:rPr>
                <w:rFonts w:ascii="Arial" w:hAnsi="Arial" w:cs="Arial"/>
              </w:rPr>
              <w:t xml:space="preserve"> </w:t>
            </w:r>
            <w:proofErr w:type="gramStart"/>
            <w:r w:rsidRPr="009F40F3">
              <w:rPr>
                <w:rFonts w:ascii="Arial" w:hAnsi="Arial" w:cs="Arial"/>
              </w:rPr>
              <w:t>р</w:t>
            </w:r>
            <w:proofErr w:type="gramEnd"/>
            <w:r w:rsidRPr="009F40F3">
              <w:rPr>
                <w:rFonts w:ascii="Arial" w:hAnsi="Arial" w:cs="Arial"/>
              </w:rPr>
              <w:t>асходов.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ави</w:t>
            </w:r>
            <w:proofErr w:type="gramStart"/>
            <w:r w:rsidRPr="009F40F3">
              <w:rPr>
                <w:rFonts w:ascii="Arial" w:hAnsi="Arial" w:cs="Arial"/>
              </w:rPr>
              <w:t>а-</w:t>
            </w:r>
            <w:proofErr w:type="gramEnd"/>
            <w:r w:rsidRPr="009F40F3">
              <w:rPr>
                <w:rFonts w:ascii="Arial" w:hAnsi="Arial" w:cs="Arial"/>
              </w:rPr>
              <w:t xml:space="preserve"> или ж/д билеты в Симферополь;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питание, не включенное в стоимость тура;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факультативные экску</w:t>
            </w:r>
            <w:r w:rsidRPr="009F40F3">
              <w:rPr>
                <w:rFonts w:ascii="Arial" w:hAnsi="Arial" w:cs="Arial"/>
              </w:rPr>
              <w:t>р</w:t>
            </w:r>
            <w:r w:rsidRPr="009F40F3">
              <w:rPr>
                <w:rFonts w:ascii="Arial" w:hAnsi="Arial" w:cs="Arial"/>
              </w:rPr>
              <w:t>сии.</w:t>
            </w:r>
          </w:p>
        </w:tc>
      </w:tr>
      <w:tr w:rsidR="00083DBF" w:rsidRPr="009F40F3" w:rsidTr="009F40F3">
        <w:trPr>
          <w:trHeight w:val="49"/>
        </w:trPr>
        <w:tc>
          <w:tcPr>
            <w:tcW w:w="15843" w:type="dxa"/>
            <w:gridSpan w:val="13"/>
            <w:shd w:val="clear" w:color="auto" w:fill="C00000"/>
          </w:tcPr>
          <w:p w:rsidR="00083DBF" w:rsidRPr="009F40F3" w:rsidRDefault="00267255" w:rsidP="00083DB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0F3">
              <w:rPr>
                <w:rFonts w:ascii="Arial" w:hAnsi="Arial" w:cs="Arial"/>
                <w:b/>
                <w:noProof/>
                <w:color w:val="FFFFFF" w:themeColor="background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698EB4" wp14:editId="36947F56">
                      <wp:simplePos x="0" y="0"/>
                      <wp:positionH relativeFrom="column">
                        <wp:posOffset>8401050</wp:posOffset>
                      </wp:positionH>
                      <wp:positionV relativeFrom="paragraph">
                        <wp:posOffset>8890</wp:posOffset>
                      </wp:positionV>
                      <wp:extent cx="1524000" cy="289560"/>
                      <wp:effectExtent l="0" t="0" r="0" b="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2895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7255" w:rsidRPr="00CB2531" w:rsidRDefault="00267255" w:rsidP="002672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25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Блочный перелет из </w:t>
                                  </w:r>
                                  <w:proofErr w:type="spellStart"/>
                                  <w:r w:rsidRPr="00CB25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Екб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9" style="position:absolute;left:0;text-align:left;margin-left:661.5pt;margin-top:.7pt;width:120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" filled="f" stroked="f" strokeweight="2pt">
                      <v:textbox>
                        <w:txbxContent>
                          <w:p w:rsidR="00267255" w:rsidRPr="00CB2531" w:rsidRDefault="00267255" w:rsidP="0026725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Блочный перелет из </w:t>
                            </w:r>
                            <w:proofErr w:type="spellStart"/>
                            <w:r w:rsidRPr="00CB2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Екб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83DBF" w:rsidRPr="009F40F3">
              <w:rPr>
                <w:rFonts w:ascii="Arial" w:hAnsi="Arial" w:cs="Arial"/>
                <w:b/>
                <w:color w:val="FFFFFF" w:themeColor="background1"/>
              </w:rPr>
              <w:t xml:space="preserve">Культурно-познавательный тур  «Звездный тур по Крыму» (14 </w:t>
            </w:r>
            <w:proofErr w:type="spellStart"/>
            <w:r w:rsidR="00083DBF" w:rsidRPr="009F40F3">
              <w:rPr>
                <w:rFonts w:ascii="Arial" w:hAnsi="Arial" w:cs="Arial"/>
                <w:b/>
                <w:color w:val="FFFFFF" w:themeColor="background1"/>
              </w:rPr>
              <w:t>экск</w:t>
            </w:r>
            <w:proofErr w:type="spellEnd"/>
            <w:r w:rsidR="00083DBF" w:rsidRPr="009F40F3">
              <w:rPr>
                <w:rFonts w:ascii="Arial" w:hAnsi="Arial" w:cs="Arial"/>
                <w:b/>
                <w:color w:val="FFFFFF" w:themeColor="background1"/>
              </w:rPr>
              <w:t>).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</w:t>
            </w:r>
          </w:p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  <w:color w:val="FFFFFF" w:themeColor="background1"/>
              </w:rPr>
              <w:t>Маршрут: Симферополь – Севастополь – Симферополь/ радиальные выезды на экскурсии.</w:t>
            </w:r>
            <w:r w:rsidR="0026725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083DBF" w:rsidRPr="009F40F3" w:rsidTr="009F40F3">
        <w:trPr>
          <w:trHeight w:val="49"/>
        </w:trPr>
        <w:tc>
          <w:tcPr>
            <w:tcW w:w="2961" w:type="dxa"/>
            <w:gridSpan w:val="2"/>
          </w:tcPr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Даты заездов</w:t>
            </w:r>
          </w:p>
        </w:tc>
        <w:tc>
          <w:tcPr>
            <w:tcW w:w="2995" w:type="dxa"/>
            <w:gridSpan w:val="3"/>
          </w:tcPr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Проживание</w:t>
            </w:r>
          </w:p>
        </w:tc>
        <w:tc>
          <w:tcPr>
            <w:tcW w:w="2995" w:type="dxa"/>
            <w:gridSpan w:val="3"/>
          </w:tcPr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В программе тура</w:t>
            </w:r>
          </w:p>
        </w:tc>
        <w:tc>
          <w:tcPr>
            <w:tcW w:w="3566" w:type="dxa"/>
            <w:gridSpan w:val="2"/>
          </w:tcPr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Стоимость, что включено</w:t>
            </w:r>
          </w:p>
        </w:tc>
        <w:tc>
          <w:tcPr>
            <w:tcW w:w="3326" w:type="dxa"/>
            <w:gridSpan w:val="3"/>
          </w:tcPr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Дополнительные расходы</w:t>
            </w:r>
          </w:p>
        </w:tc>
      </w:tr>
      <w:tr w:rsidR="00083DBF" w:rsidRPr="009F40F3" w:rsidTr="009F40F3">
        <w:trPr>
          <w:trHeight w:val="49"/>
        </w:trPr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01.05, 22.05, 05.06, 19.06, 03.07, 07.08, 04.09, 11.09, 18.09, 02.10, </w:t>
            </w:r>
            <w:proofErr w:type="spellStart"/>
            <w:proofErr w:type="gramStart"/>
            <w:r w:rsidRPr="009F40F3">
              <w:rPr>
                <w:rFonts w:ascii="Arial" w:hAnsi="Arial" w:cs="Arial"/>
              </w:rPr>
              <w:t>сб</w:t>
            </w:r>
            <w:proofErr w:type="spellEnd"/>
            <w:proofErr w:type="gramEnd"/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8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>/ 7 н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Начало/ окончание о</w:t>
            </w:r>
            <w:r w:rsidRPr="009F40F3">
              <w:rPr>
                <w:rFonts w:ascii="Arial" w:hAnsi="Arial" w:cs="Arial"/>
                <w:b/>
              </w:rPr>
              <w:t>б</w:t>
            </w:r>
            <w:r w:rsidRPr="009F40F3">
              <w:rPr>
                <w:rFonts w:ascii="Arial" w:hAnsi="Arial" w:cs="Arial"/>
                <w:b/>
              </w:rPr>
              <w:t>служивания (время и место)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Встреча: ж/д вокзал Си</w:t>
            </w:r>
            <w:r w:rsidRPr="009F40F3">
              <w:rPr>
                <w:rFonts w:ascii="Arial" w:hAnsi="Arial" w:cs="Arial"/>
              </w:rPr>
              <w:t>м</w:t>
            </w:r>
            <w:r w:rsidRPr="009F40F3">
              <w:rPr>
                <w:rFonts w:ascii="Arial" w:hAnsi="Arial" w:cs="Arial"/>
              </w:rPr>
              <w:t>ферополя 10:00–10:30, аэропорт Симферополя 11:30–12:00.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lastRenderedPageBreak/>
              <w:t>Окончание тура: аэропорт  Симферополя 15:30–16:00, ж/д вокзал 16:30–17:00.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lastRenderedPageBreak/>
              <w:t>Размещение по пр</w:t>
            </w:r>
            <w:r w:rsidRPr="009F40F3">
              <w:rPr>
                <w:rFonts w:ascii="Arial" w:hAnsi="Arial" w:cs="Arial"/>
                <w:b/>
              </w:rPr>
              <w:t>о</w:t>
            </w:r>
            <w:r w:rsidRPr="009F40F3">
              <w:rPr>
                <w:rFonts w:ascii="Arial" w:hAnsi="Arial" w:cs="Arial"/>
                <w:b/>
              </w:rPr>
              <w:t>грамме: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</w:rPr>
              <w:t>Севастополь:</w:t>
            </w:r>
            <w:r w:rsidRPr="009F40F3">
              <w:rPr>
                <w:rFonts w:ascii="Arial" w:hAnsi="Arial" w:cs="Arial"/>
              </w:rPr>
              <w:t xml:space="preserve"> «Атлант</w:t>
            </w:r>
            <w:r w:rsidRPr="009F40F3">
              <w:rPr>
                <w:rFonts w:ascii="Arial" w:hAnsi="Arial" w:cs="Arial"/>
              </w:rPr>
              <w:t>и</w:t>
            </w:r>
            <w:r w:rsidRPr="009F40F3">
              <w:rPr>
                <w:rFonts w:ascii="Arial" w:hAnsi="Arial" w:cs="Arial"/>
              </w:rPr>
              <w:t>ка», гост</w:t>
            </w:r>
            <w:proofErr w:type="gramStart"/>
            <w:r w:rsidRPr="009F40F3">
              <w:rPr>
                <w:rFonts w:ascii="Arial" w:hAnsi="Arial" w:cs="Arial"/>
              </w:rPr>
              <w:t>.</w:t>
            </w:r>
            <w:proofErr w:type="gramEnd"/>
            <w:r w:rsidRPr="009F40F3">
              <w:rPr>
                <w:rFonts w:ascii="Arial" w:hAnsi="Arial" w:cs="Arial"/>
              </w:rPr>
              <w:t xml:space="preserve"> </w:t>
            </w:r>
            <w:proofErr w:type="gramStart"/>
            <w:r w:rsidRPr="009F40F3">
              <w:rPr>
                <w:rFonts w:ascii="Arial" w:hAnsi="Arial" w:cs="Arial"/>
              </w:rPr>
              <w:t>д</w:t>
            </w:r>
            <w:proofErr w:type="gramEnd"/>
            <w:r w:rsidRPr="009F40F3">
              <w:rPr>
                <w:rFonts w:ascii="Arial" w:hAnsi="Arial" w:cs="Arial"/>
              </w:rPr>
              <w:t>ом «Дельта», ТОК Крым, БО «Севаст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поль», «ЛОТ» (</w:t>
            </w:r>
            <w:proofErr w:type="spellStart"/>
            <w:r w:rsidRPr="009F40F3">
              <w:rPr>
                <w:rFonts w:ascii="Arial" w:hAnsi="Arial" w:cs="Arial"/>
              </w:rPr>
              <w:t>Учкуевка</w:t>
            </w:r>
            <w:proofErr w:type="spellEnd"/>
            <w:r w:rsidRPr="009F40F3">
              <w:rPr>
                <w:rFonts w:ascii="Arial" w:hAnsi="Arial" w:cs="Arial"/>
              </w:rPr>
              <w:t>), «Фордевинд» (Балаклава) и др.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pStyle w:val="a6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Херсонес Таврический, </w:t>
            </w:r>
          </w:p>
          <w:p w:rsidR="00083DBF" w:rsidRPr="009F40F3" w:rsidRDefault="00083DBF" w:rsidP="00083DBF">
            <w:pPr>
              <w:pStyle w:val="a6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центр Севастополя, М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>лахов курган, Балаклава,</w:t>
            </w:r>
          </w:p>
          <w:p w:rsidR="00083DBF" w:rsidRPr="009F40F3" w:rsidRDefault="00083DBF" w:rsidP="00083DBF">
            <w:pPr>
              <w:pStyle w:val="a6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Евпатория: "Малый Иер</w:t>
            </w:r>
            <w:r w:rsidRPr="009F40F3">
              <w:rPr>
                <w:rFonts w:ascii="Arial" w:hAnsi="Arial" w:cs="Arial"/>
              </w:rPr>
              <w:t>у</w:t>
            </w:r>
            <w:r w:rsidRPr="009F40F3">
              <w:rPr>
                <w:rFonts w:ascii="Arial" w:hAnsi="Arial" w:cs="Arial"/>
              </w:rPr>
              <w:t>салим", обзорная экску</w:t>
            </w:r>
            <w:r w:rsidRPr="009F40F3">
              <w:rPr>
                <w:rFonts w:ascii="Arial" w:hAnsi="Arial" w:cs="Arial"/>
              </w:rPr>
              <w:t>р</w:t>
            </w:r>
            <w:r w:rsidRPr="009F40F3">
              <w:rPr>
                <w:rFonts w:ascii="Arial" w:hAnsi="Arial" w:cs="Arial"/>
              </w:rPr>
              <w:t>сия по Евпатории, Генуэ</w:t>
            </w:r>
            <w:r w:rsidRPr="009F40F3">
              <w:rPr>
                <w:rFonts w:ascii="Arial" w:hAnsi="Arial" w:cs="Arial"/>
              </w:rPr>
              <w:t>з</w:t>
            </w:r>
            <w:r w:rsidRPr="009F40F3">
              <w:rPr>
                <w:rFonts w:ascii="Arial" w:hAnsi="Arial" w:cs="Arial"/>
              </w:rPr>
              <w:t>ская крепость в Судаке,</w:t>
            </w:r>
          </w:p>
          <w:p w:rsidR="00083DBF" w:rsidRPr="009F40F3" w:rsidRDefault="00083DBF" w:rsidP="00083DBF">
            <w:pPr>
              <w:pStyle w:val="a6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заповедник Новый Свет, </w:t>
            </w:r>
          </w:p>
          <w:p w:rsidR="00083DBF" w:rsidRPr="009F40F3" w:rsidRDefault="00083DBF" w:rsidP="00083DBF">
            <w:pPr>
              <w:pStyle w:val="a6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Ханский дворец в Бахч</w:t>
            </w:r>
            <w:r w:rsidRPr="009F40F3">
              <w:rPr>
                <w:rFonts w:ascii="Arial" w:hAnsi="Arial" w:cs="Arial"/>
              </w:rPr>
              <w:t>и</w:t>
            </w:r>
            <w:r w:rsidRPr="009F40F3">
              <w:rPr>
                <w:rFonts w:ascii="Arial" w:hAnsi="Arial" w:cs="Arial"/>
              </w:rPr>
              <w:t xml:space="preserve">сарае, Чуфут-Кале, Успенский монастырь, </w:t>
            </w:r>
          </w:p>
          <w:p w:rsidR="00083DBF" w:rsidRPr="009F40F3" w:rsidRDefault="00083DBF" w:rsidP="00083DBF">
            <w:pPr>
              <w:pStyle w:val="a6"/>
              <w:rPr>
                <w:rFonts w:ascii="Arial" w:hAnsi="Arial" w:cs="Arial"/>
              </w:rPr>
            </w:pPr>
            <w:proofErr w:type="spellStart"/>
            <w:r w:rsidRPr="009F40F3">
              <w:rPr>
                <w:rFonts w:ascii="Arial" w:hAnsi="Arial" w:cs="Arial"/>
              </w:rPr>
              <w:t>Инкерман</w:t>
            </w:r>
            <w:proofErr w:type="spellEnd"/>
            <w:r w:rsidRPr="009F40F3">
              <w:rPr>
                <w:rFonts w:ascii="Arial" w:hAnsi="Arial" w:cs="Arial"/>
              </w:rPr>
              <w:t>: пещерный м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настырь, крепость Кал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 xml:space="preserve">мита, винзавод, путевая </w:t>
            </w:r>
            <w:r w:rsidRPr="009F40F3">
              <w:rPr>
                <w:rFonts w:ascii="Arial" w:hAnsi="Arial" w:cs="Arial"/>
              </w:rPr>
              <w:lastRenderedPageBreak/>
              <w:t>экскурсия по Южному б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 xml:space="preserve">регу Крыма, осмотр замка «Ласточкино гнездо», </w:t>
            </w:r>
            <w:proofErr w:type="spellStart"/>
            <w:r w:rsidRPr="009F40F3">
              <w:rPr>
                <w:rFonts w:ascii="Arial" w:hAnsi="Arial" w:cs="Arial"/>
              </w:rPr>
              <w:t>Ф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росской</w:t>
            </w:r>
            <w:proofErr w:type="spellEnd"/>
            <w:r w:rsidRPr="009F40F3">
              <w:rPr>
                <w:rFonts w:ascii="Arial" w:hAnsi="Arial" w:cs="Arial"/>
              </w:rPr>
              <w:t xml:space="preserve"> церкви, </w:t>
            </w:r>
            <w:proofErr w:type="spellStart"/>
            <w:r w:rsidRPr="009F40F3">
              <w:rPr>
                <w:rFonts w:ascii="Arial" w:hAnsi="Arial" w:cs="Arial"/>
              </w:rPr>
              <w:t>Воро</w:t>
            </w:r>
            <w:r w:rsidRPr="009F40F3">
              <w:rPr>
                <w:rFonts w:ascii="Arial" w:hAnsi="Arial" w:cs="Arial"/>
              </w:rPr>
              <w:t>н</w:t>
            </w:r>
            <w:r w:rsidRPr="009F40F3">
              <w:rPr>
                <w:rFonts w:ascii="Arial" w:hAnsi="Arial" w:cs="Arial"/>
              </w:rPr>
              <w:t>цовский</w:t>
            </w:r>
            <w:proofErr w:type="spellEnd"/>
            <w:r w:rsidRPr="009F40F3">
              <w:rPr>
                <w:rFonts w:ascii="Arial" w:hAnsi="Arial" w:cs="Arial"/>
              </w:rPr>
              <w:t xml:space="preserve"> дворец, прогулка по дворцовому парку, набережная Ялты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lastRenderedPageBreak/>
              <w:t>От 27 210 рублей.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 стоимость включено:</w:t>
            </w:r>
          </w:p>
          <w:p w:rsidR="00083DBF" w:rsidRPr="009F40F3" w:rsidRDefault="00083DBF" w:rsidP="00083DBF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проживание с удобствами;</w:t>
            </w:r>
          </w:p>
          <w:p w:rsidR="00083DBF" w:rsidRPr="009F40F3" w:rsidRDefault="00083DBF" w:rsidP="00083DBF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завтраки;</w:t>
            </w:r>
          </w:p>
          <w:p w:rsidR="00083DBF" w:rsidRPr="009F40F3" w:rsidRDefault="00083DBF" w:rsidP="00083DBF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входные билеты в музеи;</w:t>
            </w:r>
          </w:p>
          <w:p w:rsidR="00083DBF" w:rsidRPr="009F40F3" w:rsidRDefault="00083DBF" w:rsidP="00083DBF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транспорт и экскурсовод;</w:t>
            </w:r>
          </w:p>
          <w:p w:rsidR="00083DBF" w:rsidRPr="009F40F3" w:rsidRDefault="00083DBF" w:rsidP="00083DBF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страхование мед</w:t>
            </w:r>
            <w:proofErr w:type="gramStart"/>
            <w:r w:rsidRPr="009F40F3">
              <w:rPr>
                <w:rFonts w:ascii="Arial" w:hAnsi="Arial" w:cs="Arial"/>
              </w:rPr>
              <w:t>.</w:t>
            </w:r>
            <w:proofErr w:type="gramEnd"/>
            <w:r w:rsidRPr="009F40F3">
              <w:rPr>
                <w:rFonts w:ascii="Arial" w:hAnsi="Arial" w:cs="Arial"/>
              </w:rPr>
              <w:t xml:space="preserve"> </w:t>
            </w:r>
            <w:proofErr w:type="gramStart"/>
            <w:r w:rsidRPr="009F40F3">
              <w:rPr>
                <w:rFonts w:ascii="Arial" w:hAnsi="Arial" w:cs="Arial"/>
              </w:rPr>
              <w:t>р</w:t>
            </w:r>
            <w:proofErr w:type="gramEnd"/>
            <w:r w:rsidRPr="009F40F3">
              <w:rPr>
                <w:rFonts w:ascii="Arial" w:hAnsi="Arial" w:cs="Arial"/>
              </w:rPr>
              <w:t>асходов.</w:t>
            </w:r>
          </w:p>
          <w:p w:rsidR="00083DBF" w:rsidRPr="009F40F3" w:rsidRDefault="00083DBF" w:rsidP="00083DBF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pStyle w:val="a5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ави</w:t>
            </w:r>
            <w:proofErr w:type="gramStart"/>
            <w:r w:rsidRPr="009F40F3">
              <w:rPr>
                <w:rFonts w:ascii="Arial" w:hAnsi="Arial" w:cs="Arial"/>
              </w:rPr>
              <w:t>а-</w:t>
            </w:r>
            <w:proofErr w:type="gramEnd"/>
            <w:r w:rsidRPr="009F40F3">
              <w:rPr>
                <w:rFonts w:ascii="Arial" w:hAnsi="Arial" w:cs="Arial"/>
              </w:rPr>
              <w:t xml:space="preserve"> или ж/д билеты в Симферополь;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факультативные экску</w:t>
            </w:r>
            <w:r w:rsidRPr="009F40F3">
              <w:rPr>
                <w:rFonts w:ascii="Arial" w:hAnsi="Arial" w:cs="Arial"/>
              </w:rPr>
              <w:t>р</w:t>
            </w:r>
            <w:r w:rsidRPr="009F40F3">
              <w:rPr>
                <w:rFonts w:ascii="Arial" w:hAnsi="Arial" w:cs="Arial"/>
              </w:rPr>
              <w:t>сии;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питание, не включенное в стоимость тура.</w:t>
            </w:r>
          </w:p>
        </w:tc>
      </w:tr>
      <w:tr w:rsidR="00083DBF" w:rsidRPr="009F40F3" w:rsidTr="009F40F3">
        <w:trPr>
          <w:trHeight w:val="49"/>
        </w:trPr>
        <w:tc>
          <w:tcPr>
            <w:tcW w:w="15843" w:type="dxa"/>
            <w:gridSpan w:val="13"/>
            <w:shd w:val="clear" w:color="auto" w:fill="C00000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0F3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Культурно-познавательный тур «Большое путешествие: Весь Крым» (20 </w:t>
            </w:r>
            <w:proofErr w:type="spellStart"/>
            <w:r w:rsidRPr="009F40F3">
              <w:rPr>
                <w:rFonts w:ascii="Arial" w:hAnsi="Arial" w:cs="Arial"/>
                <w:b/>
                <w:color w:val="FFFFFF" w:themeColor="background1"/>
              </w:rPr>
              <w:t>экск</w:t>
            </w:r>
            <w:proofErr w:type="spellEnd"/>
            <w:r w:rsidRPr="009F40F3">
              <w:rPr>
                <w:rFonts w:ascii="Arial" w:hAnsi="Arial" w:cs="Arial"/>
                <w:b/>
                <w:color w:val="FFFFFF" w:themeColor="background1"/>
              </w:rPr>
              <w:t>, мини-группа 10-18 человек).</w:t>
            </w:r>
          </w:p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0F3">
              <w:rPr>
                <w:rFonts w:ascii="Arial" w:hAnsi="Arial" w:cs="Arial"/>
                <w:b/>
                <w:color w:val="FFFFFF" w:themeColor="background1"/>
              </w:rPr>
              <w:t>Маршрут:  Симферополь – Ак-Кая – Старый Крым – Коктебель – Феодосия – Судак – Новый Свет – Ялта – Алупка – Байдары – Балаклава – Севастополь – Бахчисарай – Симферополь</w:t>
            </w:r>
            <w:proofErr w:type="gramStart"/>
            <w:r w:rsidRPr="009F40F3">
              <w:rPr>
                <w:rFonts w:ascii="Arial" w:hAnsi="Arial" w:cs="Arial"/>
                <w:b/>
                <w:color w:val="FFFFFF" w:themeColor="background1"/>
              </w:rPr>
              <w:t xml:space="preserve"> .</w:t>
            </w:r>
            <w:proofErr w:type="gramEnd"/>
          </w:p>
        </w:tc>
      </w:tr>
      <w:tr w:rsidR="00083DBF" w:rsidRPr="009F40F3" w:rsidTr="009F40F3">
        <w:trPr>
          <w:trHeight w:val="49"/>
        </w:trPr>
        <w:tc>
          <w:tcPr>
            <w:tcW w:w="2961" w:type="dxa"/>
            <w:gridSpan w:val="2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Даты заездов</w:t>
            </w:r>
          </w:p>
        </w:tc>
        <w:tc>
          <w:tcPr>
            <w:tcW w:w="2995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Проживание</w:t>
            </w:r>
          </w:p>
        </w:tc>
        <w:tc>
          <w:tcPr>
            <w:tcW w:w="2995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В программе тура</w:t>
            </w:r>
          </w:p>
        </w:tc>
        <w:tc>
          <w:tcPr>
            <w:tcW w:w="3566" w:type="dxa"/>
            <w:gridSpan w:val="2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Стоимость, что включено</w:t>
            </w:r>
          </w:p>
        </w:tc>
        <w:tc>
          <w:tcPr>
            <w:tcW w:w="3326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Дополнительные расходы</w:t>
            </w:r>
          </w:p>
        </w:tc>
      </w:tr>
      <w:tr w:rsidR="00083DBF" w:rsidRPr="009F40F3" w:rsidTr="009F40F3">
        <w:trPr>
          <w:trHeight w:val="49"/>
        </w:trPr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03.04, 17.04, 01.05, 15.05, 05.06, 19.06, 03.07, 17.07, 31.07, 07.08, 14.08, 21.08, 04</w:t>
            </w:r>
            <w:r w:rsidR="00525932">
              <w:rPr>
                <w:rFonts w:ascii="Arial" w:hAnsi="Arial" w:cs="Arial"/>
              </w:rPr>
              <w:t>.</w:t>
            </w:r>
            <w:r w:rsidRPr="009F40F3">
              <w:rPr>
                <w:rFonts w:ascii="Arial" w:hAnsi="Arial" w:cs="Arial"/>
              </w:rPr>
              <w:t xml:space="preserve">09, 18.09, 02.10, 30.10, </w:t>
            </w:r>
            <w:proofErr w:type="spellStart"/>
            <w:proofErr w:type="gramStart"/>
            <w:r w:rsidRPr="009F40F3">
              <w:rPr>
                <w:rFonts w:ascii="Arial" w:hAnsi="Arial" w:cs="Arial"/>
              </w:rPr>
              <w:t>сб</w:t>
            </w:r>
            <w:proofErr w:type="spellEnd"/>
            <w:proofErr w:type="gramEnd"/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8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>/ 7н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Начало/ окончание о</w:t>
            </w:r>
            <w:r w:rsidRPr="009F40F3">
              <w:rPr>
                <w:rFonts w:ascii="Arial" w:hAnsi="Arial" w:cs="Arial"/>
                <w:b/>
              </w:rPr>
              <w:t>б</w:t>
            </w:r>
            <w:r w:rsidRPr="009F40F3">
              <w:rPr>
                <w:rFonts w:ascii="Arial" w:hAnsi="Arial" w:cs="Arial"/>
                <w:b/>
              </w:rPr>
              <w:t>служивания (время и место)</w:t>
            </w: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</w:rPr>
              <w:t>Встреча:</w:t>
            </w:r>
            <w:r w:rsidRPr="009F40F3">
              <w:rPr>
                <w:rFonts w:ascii="Arial" w:hAnsi="Arial" w:cs="Arial"/>
                <w:b/>
              </w:rPr>
              <w:t xml:space="preserve"> </w:t>
            </w:r>
            <w:r w:rsidRPr="009F40F3">
              <w:rPr>
                <w:rFonts w:ascii="Arial" w:hAnsi="Arial" w:cs="Arial"/>
              </w:rPr>
              <w:t>аэропорт Си</w:t>
            </w:r>
            <w:r w:rsidRPr="009F40F3">
              <w:rPr>
                <w:rFonts w:ascii="Arial" w:hAnsi="Arial" w:cs="Arial"/>
              </w:rPr>
              <w:t>м</w:t>
            </w:r>
            <w:r w:rsidRPr="009F40F3">
              <w:rPr>
                <w:rFonts w:ascii="Arial" w:hAnsi="Arial" w:cs="Arial"/>
              </w:rPr>
              <w:t>ферополя 10:00—10:30, ж/д вокзал Симферополя 11:00—11:30.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267255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Окончание тура: ж/д во</w:t>
            </w:r>
            <w:r w:rsidRPr="009F40F3">
              <w:rPr>
                <w:rFonts w:ascii="Arial" w:hAnsi="Arial" w:cs="Arial"/>
              </w:rPr>
              <w:t>к</w:t>
            </w:r>
            <w:r w:rsidRPr="009F40F3">
              <w:rPr>
                <w:rFonts w:ascii="Arial" w:hAnsi="Arial" w:cs="Arial"/>
              </w:rPr>
              <w:t>зал Симферополя около 17:00, аэропорт Симф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>рополя –</w:t>
            </w:r>
            <w:r w:rsidR="00267255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9F40F3">
              <w:rPr>
                <w:rFonts w:ascii="Arial" w:hAnsi="Arial" w:cs="Arial"/>
              </w:rPr>
              <w:t>18:00.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Размещение по пр</w:t>
            </w:r>
            <w:r w:rsidRPr="009F40F3">
              <w:rPr>
                <w:rFonts w:ascii="Arial" w:hAnsi="Arial" w:cs="Arial"/>
                <w:b/>
              </w:rPr>
              <w:t>о</w:t>
            </w:r>
            <w:r w:rsidRPr="009F40F3">
              <w:rPr>
                <w:rFonts w:ascii="Arial" w:hAnsi="Arial" w:cs="Arial"/>
                <w:b/>
              </w:rPr>
              <w:t>грамме: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</w:rPr>
              <w:t>2 ночи,  Коктебель</w:t>
            </w:r>
            <w:r w:rsidRPr="009F40F3">
              <w:rPr>
                <w:rFonts w:ascii="Arial" w:hAnsi="Arial" w:cs="Arial"/>
              </w:rPr>
              <w:t xml:space="preserve"> – «Л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>то»;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</w:rPr>
              <w:t>3 ночи, ЮБК</w:t>
            </w:r>
            <w:r w:rsidRPr="009F40F3">
              <w:rPr>
                <w:rFonts w:ascii="Arial" w:hAnsi="Arial" w:cs="Arial"/>
              </w:rPr>
              <w:t xml:space="preserve"> – «Крым»; 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</w:rPr>
              <w:t>2 ночи, Севастополь</w:t>
            </w:r>
            <w:r w:rsidRPr="009F40F3">
              <w:rPr>
                <w:rFonts w:ascii="Arial" w:hAnsi="Arial" w:cs="Arial"/>
              </w:rPr>
              <w:t xml:space="preserve"> – «Атлантика».</w:t>
            </w: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</w:rPr>
              <w:t>Возможно размещение в аналогичных отелях.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pStyle w:val="a6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Центр Симферополя, Св</w:t>
            </w:r>
            <w:r w:rsidRPr="009F40F3">
              <w:rPr>
                <w:rFonts w:ascii="Arial" w:hAnsi="Arial" w:cs="Arial"/>
              </w:rPr>
              <w:t>я</w:t>
            </w:r>
            <w:r w:rsidRPr="009F40F3">
              <w:rPr>
                <w:rFonts w:ascii="Arial" w:hAnsi="Arial" w:cs="Arial"/>
              </w:rPr>
              <w:t xml:space="preserve">то-Троицкий монастырь, чудотворные мощи </w:t>
            </w:r>
            <w:proofErr w:type="spellStart"/>
            <w:r w:rsidRPr="009F40F3">
              <w:rPr>
                <w:rFonts w:ascii="Arial" w:hAnsi="Arial" w:cs="Arial"/>
              </w:rPr>
              <w:t>Св</w:t>
            </w:r>
            <w:proofErr w:type="gramStart"/>
            <w:r w:rsidRPr="009F40F3">
              <w:rPr>
                <w:rFonts w:ascii="Arial" w:hAnsi="Arial" w:cs="Arial"/>
              </w:rPr>
              <w:t>.Л</w:t>
            </w:r>
            <w:proofErr w:type="gramEnd"/>
            <w:r w:rsidRPr="009F40F3">
              <w:rPr>
                <w:rFonts w:ascii="Arial" w:hAnsi="Arial" w:cs="Arial"/>
              </w:rPr>
              <w:t>уки</w:t>
            </w:r>
            <w:proofErr w:type="spellEnd"/>
            <w:r w:rsidRPr="009F40F3">
              <w:rPr>
                <w:rFonts w:ascii="Arial" w:hAnsi="Arial" w:cs="Arial"/>
              </w:rPr>
              <w:t xml:space="preserve">, </w:t>
            </w:r>
            <w:r w:rsidR="00525932">
              <w:rPr>
                <w:rFonts w:ascii="Arial" w:hAnsi="Arial" w:cs="Arial"/>
              </w:rPr>
              <w:t>Ак-Кая и Сув</w:t>
            </w:r>
            <w:r w:rsidR="00525932">
              <w:rPr>
                <w:rFonts w:ascii="Arial" w:hAnsi="Arial" w:cs="Arial"/>
              </w:rPr>
              <w:t>о</w:t>
            </w:r>
            <w:r w:rsidR="00525932">
              <w:rPr>
                <w:rFonts w:ascii="Arial" w:hAnsi="Arial" w:cs="Arial"/>
              </w:rPr>
              <w:t xml:space="preserve">ровский дуб, </w:t>
            </w:r>
            <w:r w:rsidRPr="009F40F3">
              <w:rPr>
                <w:rFonts w:ascii="Arial" w:hAnsi="Arial" w:cs="Arial"/>
              </w:rPr>
              <w:t>древний го</w:t>
            </w:r>
            <w:r w:rsidRPr="009F40F3">
              <w:rPr>
                <w:rFonts w:ascii="Arial" w:hAnsi="Arial" w:cs="Arial"/>
              </w:rPr>
              <w:t>р</w:t>
            </w:r>
            <w:r w:rsidRPr="009F40F3">
              <w:rPr>
                <w:rFonts w:ascii="Arial" w:hAnsi="Arial" w:cs="Arial"/>
              </w:rPr>
              <w:t xml:space="preserve">ный монастырь </w:t>
            </w:r>
            <w:proofErr w:type="spellStart"/>
            <w:r w:rsidRPr="009F40F3">
              <w:rPr>
                <w:rFonts w:ascii="Arial" w:hAnsi="Arial" w:cs="Arial"/>
              </w:rPr>
              <w:t>Сурб</w:t>
            </w:r>
            <w:proofErr w:type="spellEnd"/>
            <w:r w:rsidRPr="009F40F3">
              <w:rPr>
                <w:rFonts w:ascii="Arial" w:hAnsi="Arial" w:cs="Arial"/>
              </w:rPr>
              <w:t xml:space="preserve">-Хач, дом-музей Волошина, </w:t>
            </w:r>
            <w:r w:rsidR="00525932">
              <w:rPr>
                <w:rFonts w:ascii="Arial" w:hAnsi="Arial" w:cs="Arial"/>
              </w:rPr>
              <w:t xml:space="preserve">дом-музей А. Грина, </w:t>
            </w:r>
            <w:r w:rsidRPr="009F40F3">
              <w:rPr>
                <w:rFonts w:ascii="Arial" w:hAnsi="Arial" w:cs="Arial"/>
              </w:rPr>
              <w:t>Фе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досия, Генуэзская кр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 xml:space="preserve">пость Кафа, </w:t>
            </w:r>
            <w:proofErr w:type="spellStart"/>
            <w:r w:rsidRPr="009F40F3">
              <w:rPr>
                <w:rFonts w:ascii="Arial" w:hAnsi="Arial" w:cs="Arial"/>
              </w:rPr>
              <w:t>Судакская</w:t>
            </w:r>
            <w:proofErr w:type="spellEnd"/>
            <w:r w:rsidRPr="009F40F3">
              <w:rPr>
                <w:rFonts w:ascii="Arial" w:hAnsi="Arial" w:cs="Arial"/>
              </w:rPr>
              <w:t xml:space="preserve"> крепость, Ботанический заказник, </w:t>
            </w:r>
            <w:proofErr w:type="spellStart"/>
            <w:r w:rsidRPr="009F40F3">
              <w:rPr>
                <w:rFonts w:ascii="Arial" w:hAnsi="Arial" w:cs="Arial"/>
              </w:rPr>
              <w:t>Голицынская</w:t>
            </w:r>
            <w:proofErr w:type="spellEnd"/>
            <w:r w:rsidRPr="009F40F3">
              <w:rPr>
                <w:rFonts w:ascii="Arial" w:hAnsi="Arial" w:cs="Arial"/>
              </w:rPr>
              <w:t xml:space="preserve"> тропа, </w:t>
            </w:r>
            <w:r w:rsidR="00525932">
              <w:rPr>
                <w:rFonts w:ascii="Arial" w:hAnsi="Arial" w:cs="Arial"/>
              </w:rPr>
              <w:t>Массандровский</w:t>
            </w:r>
            <w:r w:rsidRPr="009F40F3">
              <w:rPr>
                <w:rFonts w:ascii="Arial" w:hAnsi="Arial" w:cs="Arial"/>
              </w:rPr>
              <w:t xml:space="preserve"> дворец, </w:t>
            </w:r>
            <w:proofErr w:type="spellStart"/>
            <w:r w:rsidRPr="009F40F3">
              <w:rPr>
                <w:rFonts w:ascii="Arial" w:hAnsi="Arial" w:cs="Arial"/>
              </w:rPr>
              <w:t>Ливадийский</w:t>
            </w:r>
            <w:proofErr w:type="spellEnd"/>
            <w:r w:rsidRPr="009F40F3">
              <w:rPr>
                <w:rFonts w:ascii="Arial" w:hAnsi="Arial" w:cs="Arial"/>
              </w:rPr>
              <w:t xml:space="preserve"> дв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рец, набережная Ялты, набережная Балаклавы</w:t>
            </w:r>
            <w:r w:rsidR="00525932">
              <w:rPr>
                <w:rFonts w:ascii="Arial" w:hAnsi="Arial" w:cs="Arial"/>
              </w:rPr>
              <w:t>,</w:t>
            </w:r>
            <w:r w:rsidRPr="009F40F3">
              <w:rPr>
                <w:rFonts w:ascii="Arial" w:hAnsi="Arial" w:cs="Arial"/>
              </w:rPr>
              <w:t xml:space="preserve"> </w:t>
            </w:r>
            <w:proofErr w:type="spellStart"/>
            <w:r w:rsidRPr="009F40F3">
              <w:rPr>
                <w:rFonts w:ascii="Arial" w:hAnsi="Arial" w:cs="Arial"/>
              </w:rPr>
              <w:t>Инкерманский</w:t>
            </w:r>
            <w:proofErr w:type="spellEnd"/>
            <w:r w:rsidRPr="009F40F3">
              <w:rPr>
                <w:rFonts w:ascii="Arial" w:hAnsi="Arial" w:cs="Arial"/>
              </w:rPr>
              <w:t xml:space="preserve"> завод м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>рочных вин, Херсонес Т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 xml:space="preserve">врический, </w:t>
            </w:r>
            <w:r w:rsidR="00525932">
              <w:rPr>
                <w:rFonts w:ascii="Arial" w:hAnsi="Arial" w:cs="Arial"/>
              </w:rPr>
              <w:t>Малахов ку</w:t>
            </w:r>
            <w:r w:rsidR="00525932">
              <w:rPr>
                <w:rFonts w:ascii="Arial" w:hAnsi="Arial" w:cs="Arial"/>
              </w:rPr>
              <w:t>р</w:t>
            </w:r>
            <w:r w:rsidR="00525932">
              <w:rPr>
                <w:rFonts w:ascii="Arial" w:hAnsi="Arial" w:cs="Arial"/>
              </w:rPr>
              <w:t>ган</w:t>
            </w:r>
            <w:r w:rsidRPr="009F40F3">
              <w:rPr>
                <w:rFonts w:ascii="Arial" w:hAnsi="Arial" w:cs="Arial"/>
              </w:rPr>
              <w:t>, центр Севастополя, Ханский дворец в Бахч</w:t>
            </w:r>
            <w:r w:rsidRPr="009F40F3">
              <w:rPr>
                <w:rFonts w:ascii="Arial" w:hAnsi="Arial" w:cs="Arial"/>
              </w:rPr>
              <w:t>и</w:t>
            </w:r>
            <w:r w:rsidRPr="009F40F3">
              <w:rPr>
                <w:rFonts w:ascii="Arial" w:hAnsi="Arial" w:cs="Arial"/>
              </w:rPr>
              <w:t>сарае, пещерный Свято-Успенский монастырь, ц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>лебный источник.</w:t>
            </w:r>
          </w:p>
          <w:p w:rsidR="00083DBF" w:rsidRPr="009F40F3" w:rsidRDefault="00083DBF" w:rsidP="00083DBF">
            <w:pPr>
              <w:pStyle w:val="a6"/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pStyle w:val="a6"/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pStyle w:val="a6"/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pStyle w:val="a6"/>
              <w:rPr>
                <w:rFonts w:ascii="Arial" w:hAnsi="Arial" w:cs="Arial"/>
                <w:b/>
              </w:rPr>
            </w:pP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От 34 303 рублей.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 стоимость включено: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проживание с удобствами;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 (7 завтраков, 2 об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>да, 3 ужина);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</w:rPr>
              <w:t>входные билеты: ботанич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>ский памятник «Суворовский дуб», Генуэзская крепость в Феодосии, обзорная пл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 xml:space="preserve">щадка «Ласточкино гнездо»; парк </w:t>
            </w:r>
            <w:proofErr w:type="spellStart"/>
            <w:r w:rsidRPr="009F40F3">
              <w:rPr>
                <w:rFonts w:ascii="Arial" w:hAnsi="Arial" w:cs="Arial"/>
              </w:rPr>
              <w:t>Воронцовского</w:t>
            </w:r>
            <w:proofErr w:type="spellEnd"/>
            <w:r w:rsidRPr="009F40F3">
              <w:rPr>
                <w:rFonts w:ascii="Arial" w:hAnsi="Arial" w:cs="Arial"/>
              </w:rPr>
              <w:t xml:space="preserve"> дворца; Свято-Успенский мон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>стырь;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</w:rPr>
              <w:t>транспорт и экскурсовод;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</w:rPr>
              <w:t>страхование мед</w:t>
            </w:r>
            <w:proofErr w:type="gramStart"/>
            <w:r w:rsidRPr="009F40F3">
              <w:rPr>
                <w:rFonts w:ascii="Arial" w:hAnsi="Arial" w:cs="Arial"/>
              </w:rPr>
              <w:t>.</w:t>
            </w:r>
            <w:proofErr w:type="gramEnd"/>
            <w:r w:rsidRPr="009F40F3">
              <w:rPr>
                <w:rFonts w:ascii="Arial" w:hAnsi="Arial" w:cs="Arial"/>
              </w:rPr>
              <w:t xml:space="preserve"> </w:t>
            </w:r>
            <w:proofErr w:type="gramStart"/>
            <w:r w:rsidRPr="009F40F3">
              <w:rPr>
                <w:rFonts w:ascii="Arial" w:hAnsi="Arial" w:cs="Arial"/>
              </w:rPr>
              <w:t>р</w:t>
            </w:r>
            <w:proofErr w:type="gramEnd"/>
            <w:r w:rsidRPr="009F40F3">
              <w:rPr>
                <w:rFonts w:ascii="Arial" w:hAnsi="Arial" w:cs="Arial"/>
              </w:rPr>
              <w:t>асходов.</w:t>
            </w: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ави</w:t>
            </w:r>
            <w:proofErr w:type="gramStart"/>
            <w:r w:rsidRPr="009F40F3">
              <w:rPr>
                <w:rFonts w:ascii="Arial" w:hAnsi="Arial" w:cs="Arial"/>
              </w:rPr>
              <w:t>а-</w:t>
            </w:r>
            <w:proofErr w:type="gramEnd"/>
            <w:r w:rsidRPr="009F40F3">
              <w:rPr>
                <w:rFonts w:ascii="Arial" w:hAnsi="Arial" w:cs="Arial"/>
              </w:rPr>
              <w:t xml:space="preserve"> или ж/д билеты в Симферополь;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питание, не включенное в стоимость тура;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входные билеты: </w:t>
            </w:r>
            <w:proofErr w:type="spellStart"/>
            <w:proofErr w:type="gramStart"/>
            <w:r w:rsidRPr="009F40F3">
              <w:rPr>
                <w:rFonts w:ascii="Arial" w:hAnsi="Arial" w:cs="Arial"/>
              </w:rPr>
              <w:t>Сурб</w:t>
            </w:r>
            <w:proofErr w:type="spellEnd"/>
            <w:r w:rsidRPr="009F40F3">
              <w:rPr>
                <w:rFonts w:ascii="Arial" w:hAnsi="Arial" w:cs="Arial"/>
              </w:rPr>
              <w:t xml:space="preserve"> Хач – 100 </w:t>
            </w:r>
            <w:proofErr w:type="spellStart"/>
            <w:r w:rsidRPr="009F40F3">
              <w:rPr>
                <w:rFonts w:ascii="Arial" w:hAnsi="Arial" w:cs="Arial"/>
              </w:rPr>
              <w:t>руб</w:t>
            </w:r>
            <w:proofErr w:type="spellEnd"/>
            <w:r w:rsidRPr="009F40F3">
              <w:rPr>
                <w:rFonts w:ascii="Arial" w:hAnsi="Arial" w:cs="Arial"/>
              </w:rPr>
              <w:t xml:space="preserve">, </w:t>
            </w:r>
            <w:r w:rsidR="00525932">
              <w:rPr>
                <w:rFonts w:ascii="Arial" w:hAnsi="Arial" w:cs="Arial"/>
              </w:rPr>
              <w:t xml:space="preserve">дом-музей Грина – 250 </w:t>
            </w:r>
            <w:proofErr w:type="spellStart"/>
            <w:r w:rsidR="00525932">
              <w:rPr>
                <w:rFonts w:ascii="Arial" w:hAnsi="Arial" w:cs="Arial"/>
              </w:rPr>
              <w:t>руб</w:t>
            </w:r>
            <w:proofErr w:type="spellEnd"/>
            <w:r w:rsidR="00525932">
              <w:rPr>
                <w:rFonts w:ascii="Arial" w:hAnsi="Arial" w:cs="Arial"/>
              </w:rPr>
              <w:t xml:space="preserve">, </w:t>
            </w:r>
            <w:r w:rsidRPr="009F40F3">
              <w:rPr>
                <w:rFonts w:ascii="Arial" w:hAnsi="Arial" w:cs="Arial"/>
              </w:rPr>
              <w:t xml:space="preserve">дом-музей Волошина – 300 </w:t>
            </w:r>
            <w:proofErr w:type="spellStart"/>
            <w:r w:rsidRPr="009F40F3">
              <w:rPr>
                <w:rFonts w:ascii="Arial" w:hAnsi="Arial" w:cs="Arial"/>
              </w:rPr>
              <w:t>руб</w:t>
            </w:r>
            <w:proofErr w:type="spellEnd"/>
            <w:r w:rsidRPr="009F40F3">
              <w:rPr>
                <w:rFonts w:ascii="Arial" w:hAnsi="Arial" w:cs="Arial"/>
              </w:rPr>
              <w:t xml:space="preserve">, морская прогулка вдоль </w:t>
            </w:r>
            <w:r w:rsidR="00525932">
              <w:rPr>
                <w:rFonts w:ascii="Arial" w:hAnsi="Arial" w:cs="Arial"/>
              </w:rPr>
              <w:t xml:space="preserve">потухшего вулкана </w:t>
            </w:r>
            <w:r w:rsidRPr="009F40F3">
              <w:rPr>
                <w:rFonts w:ascii="Arial" w:hAnsi="Arial" w:cs="Arial"/>
              </w:rPr>
              <w:t xml:space="preserve">Карадаг – 1000 </w:t>
            </w:r>
            <w:proofErr w:type="spellStart"/>
            <w:r w:rsidRPr="009F40F3">
              <w:rPr>
                <w:rFonts w:ascii="Arial" w:hAnsi="Arial" w:cs="Arial"/>
              </w:rPr>
              <w:t>руб</w:t>
            </w:r>
            <w:proofErr w:type="spellEnd"/>
            <w:r w:rsidRPr="009F40F3">
              <w:rPr>
                <w:rFonts w:ascii="Arial" w:hAnsi="Arial" w:cs="Arial"/>
              </w:rPr>
              <w:t xml:space="preserve">, </w:t>
            </w:r>
            <w:proofErr w:type="spellStart"/>
            <w:r w:rsidRPr="009F40F3">
              <w:rPr>
                <w:rFonts w:ascii="Arial" w:hAnsi="Arial" w:cs="Arial"/>
              </w:rPr>
              <w:t>С</w:t>
            </w:r>
            <w:r w:rsidRPr="009F40F3">
              <w:rPr>
                <w:rFonts w:ascii="Arial" w:hAnsi="Arial" w:cs="Arial"/>
              </w:rPr>
              <w:t>у</w:t>
            </w:r>
            <w:r w:rsidRPr="009F40F3">
              <w:rPr>
                <w:rFonts w:ascii="Arial" w:hAnsi="Arial" w:cs="Arial"/>
              </w:rPr>
              <w:t>дакская</w:t>
            </w:r>
            <w:proofErr w:type="spellEnd"/>
            <w:r w:rsidRPr="009F40F3">
              <w:rPr>
                <w:rFonts w:ascii="Arial" w:hAnsi="Arial" w:cs="Arial"/>
              </w:rPr>
              <w:t xml:space="preserve"> кре</w:t>
            </w:r>
            <w:r w:rsidR="00525932">
              <w:rPr>
                <w:rFonts w:ascii="Arial" w:hAnsi="Arial" w:cs="Arial"/>
              </w:rPr>
              <w:t>пость – 300</w:t>
            </w:r>
            <w:r w:rsidRPr="009F40F3">
              <w:rPr>
                <w:rFonts w:ascii="Arial" w:hAnsi="Arial" w:cs="Arial"/>
              </w:rPr>
              <w:t xml:space="preserve"> </w:t>
            </w:r>
            <w:proofErr w:type="spellStart"/>
            <w:r w:rsidRPr="009F40F3">
              <w:rPr>
                <w:rFonts w:ascii="Arial" w:hAnsi="Arial" w:cs="Arial"/>
              </w:rPr>
              <w:t>руб</w:t>
            </w:r>
            <w:proofErr w:type="spellEnd"/>
            <w:r w:rsidRPr="009F40F3">
              <w:rPr>
                <w:rFonts w:ascii="Arial" w:hAnsi="Arial" w:cs="Arial"/>
              </w:rPr>
              <w:t xml:space="preserve">,  </w:t>
            </w:r>
            <w:r w:rsidR="00525932">
              <w:rPr>
                <w:rFonts w:ascii="Arial" w:hAnsi="Arial" w:cs="Arial"/>
              </w:rPr>
              <w:t>Массандровский</w:t>
            </w:r>
            <w:r w:rsidRPr="009F40F3">
              <w:rPr>
                <w:rFonts w:ascii="Arial" w:hAnsi="Arial" w:cs="Arial"/>
              </w:rPr>
              <w:t xml:space="preserve"> дворец – 400 </w:t>
            </w:r>
            <w:proofErr w:type="spellStart"/>
            <w:r w:rsidRPr="009F40F3">
              <w:rPr>
                <w:rFonts w:ascii="Arial" w:hAnsi="Arial" w:cs="Arial"/>
              </w:rPr>
              <w:t>руб</w:t>
            </w:r>
            <w:proofErr w:type="spellEnd"/>
            <w:r w:rsidRPr="009F40F3">
              <w:rPr>
                <w:rFonts w:ascii="Arial" w:hAnsi="Arial" w:cs="Arial"/>
              </w:rPr>
              <w:t xml:space="preserve">, </w:t>
            </w:r>
            <w:proofErr w:type="spellStart"/>
            <w:r w:rsidRPr="009F40F3">
              <w:rPr>
                <w:rFonts w:ascii="Arial" w:hAnsi="Arial" w:cs="Arial"/>
              </w:rPr>
              <w:t>Лив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>дийский</w:t>
            </w:r>
            <w:proofErr w:type="spellEnd"/>
            <w:r w:rsidRPr="009F40F3">
              <w:rPr>
                <w:rFonts w:ascii="Arial" w:hAnsi="Arial" w:cs="Arial"/>
              </w:rPr>
              <w:t xml:space="preserve"> дворец – 400 </w:t>
            </w:r>
            <w:proofErr w:type="spellStart"/>
            <w:r w:rsidRPr="009F40F3">
              <w:rPr>
                <w:rFonts w:ascii="Arial" w:hAnsi="Arial" w:cs="Arial"/>
              </w:rPr>
              <w:t>руб</w:t>
            </w:r>
            <w:proofErr w:type="spellEnd"/>
            <w:r w:rsidRPr="009F40F3">
              <w:rPr>
                <w:rFonts w:ascii="Arial" w:hAnsi="Arial" w:cs="Arial"/>
              </w:rPr>
              <w:t xml:space="preserve">, дегустация в </w:t>
            </w:r>
            <w:proofErr w:type="spellStart"/>
            <w:r w:rsidRPr="009F40F3">
              <w:rPr>
                <w:rFonts w:ascii="Arial" w:hAnsi="Arial" w:cs="Arial"/>
              </w:rPr>
              <w:t>Инкермане</w:t>
            </w:r>
            <w:proofErr w:type="spellEnd"/>
            <w:r w:rsidRPr="009F40F3">
              <w:rPr>
                <w:rFonts w:ascii="Arial" w:hAnsi="Arial" w:cs="Arial"/>
              </w:rPr>
              <w:t xml:space="preserve"> – </w:t>
            </w:r>
            <w:r w:rsidR="00525932">
              <w:rPr>
                <w:rFonts w:ascii="Arial" w:hAnsi="Arial" w:cs="Arial"/>
              </w:rPr>
              <w:t>8</w:t>
            </w:r>
            <w:r w:rsidRPr="009F40F3">
              <w:rPr>
                <w:rFonts w:ascii="Arial" w:hAnsi="Arial" w:cs="Arial"/>
              </w:rPr>
              <w:t xml:space="preserve">00 </w:t>
            </w:r>
            <w:proofErr w:type="spellStart"/>
            <w:r w:rsidRPr="009F40F3">
              <w:rPr>
                <w:rFonts w:ascii="Arial" w:hAnsi="Arial" w:cs="Arial"/>
              </w:rPr>
              <w:t>руб</w:t>
            </w:r>
            <w:proofErr w:type="spellEnd"/>
            <w:r w:rsidRPr="009F40F3">
              <w:rPr>
                <w:rFonts w:ascii="Arial" w:hAnsi="Arial" w:cs="Arial"/>
              </w:rPr>
              <w:t>, Херсонес Тавр</w:t>
            </w:r>
            <w:r w:rsidRPr="009F40F3">
              <w:rPr>
                <w:rFonts w:ascii="Arial" w:hAnsi="Arial" w:cs="Arial"/>
              </w:rPr>
              <w:t>и</w:t>
            </w:r>
            <w:r w:rsidRPr="009F40F3">
              <w:rPr>
                <w:rFonts w:ascii="Arial" w:hAnsi="Arial" w:cs="Arial"/>
              </w:rPr>
              <w:t xml:space="preserve">ческий – 500 </w:t>
            </w:r>
            <w:proofErr w:type="spellStart"/>
            <w:r w:rsidRPr="009F40F3">
              <w:rPr>
                <w:rFonts w:ascii="Arial" w:hAnsi="Arial" w:cs="Arial"/>
              </w:rPr>
              <w:t>руб</w:t>
            </w:r>
            <w:proofErr w:type="spellEnd"/>
            <w:r w:rsidR="00525932">
              <w:rPr>
                <w:rFonts w:ascii="Arial" w:hAnsi="Arial" w:cs="Arial"/>
              </w:rPr>
              <w:t>,</w:t>
            </w:r>
            <w:r w:rsidRPr="009F40F3">
              <w:rPr>
                <w:rFonts w:ascii="Arial" w:hAnsi="Arial" w:cs="Arial"/>
              </w:rPr>
              <w:t xml:space="preserve"> морская прогулка</w:t>
            </w:r>
            <w:r w:rsidR="00525932">
              <w:rPr>
                <w:rFonts w:ascii="Arial" w:hAnsi="Arial" w:cs="Arial"/>
              </w:rPr>
              <w:t xml:space="preserve"> в </w:t>
            </w:r>
            <w:proofErr w:type="spellStart"/>
            <w:r w:rsidR="00525932">
              <w:rPr>
                <w:rFonts w:ascii="Arial" w:hAnsi="Arial" w:cs="Arial"/>
              </w:rPr>
              <w:t>Балаклавской</w:t>
            </w:r>
            <w:proofErr w:type="spellEnd"/>
            <w:r w:rsidR="00525932">
              <w:rPr>
                <w:rFonts w:ascii="Arial" w:hAnsi="Arial" w:cs="Arial"/>
              </w:rPr>
              <w:t xml:space="preserve"> бухте</w:t>
            </w:r>
            <w:r w:rsidRPr="009F40F3">
              <w:rPr>
                <w:rFonts w:ascii="Arial" w:hAnsi="Arial" w:cs="Arial"/>
              </w:rPr>
              <w:t xml:space="preserve"> – 500 </w:t>
            </w:r>
            <w:proofErr w:type="spellStart"/>
            <w:r w:rsidRPr="009F40F3">
              <w:rPr>
                <w:rFonts w:ascii="Arial" w:hAnsi="Arial" w:cs="Arial"/>
              </w:rPr>
              <w:t>руб</w:t>
            </w:r>
            <w:proofErr w:type="spellEnd"/>
            <w:r w:rsidRPr="009F40F3">
              <w:rPr>
                <w:rFonts w:ascii="Arial" w:hAnsi="Arial" w:cs="Arial"/>
              </w:rPr>
              <w:t>,</w:t>
            </w:r>
            <w:r w:rsidR="00525932">
              <w:rPr>
                <w:rFonts w:ascii="Arial" w:hAnsi="Arial" w:cs="Arial"/>
              </w:rPr>
              <w:t xml:space="preserve"> морская прогулка по бухте Сев</w:t>
            </w:r>
            <w:r w:rsidR="00525932">
              <w:rPr>
                <w:rFonts w:ascii="Arial" w:hAnsi="Arial" w:cs="Arial"/>
              </w:rPr>
              <w:t>а</w:t>
            </w:r>
            <w:r w:rsidR="00525932">
              <w:rPr>
                <w:rFonts w:ascii="Arial" w:hAnsi="Arial" w:cs="Arial"/>
              </w:rPr>
              <w:t>стополя с подходом к б</w:t>
            </w:r>
            <w:r w:rsidR="00525932">
              <w:rPr>
                <w:rFonts w:ascii="Arial" w:hAnsi="Arial" w:cs="Arial"/>
              </w:rPr>
              <w:t>о</w:t>
            </w:r>
            <w:r w:rsidR="00525932">
              <w:rPr>
                <w:rFonts w:ascii="Arial" w:hAnsi="Arial" w:cs="Arial"/>
              </w:rPr>
              <w:t>евым кораблям Черн</w:t>
            </w:r>
            <w:r w:rsidR="00525932">
              <w:rPr>
                <w:rFonts w:ascii="Arial" w:hAnsi="Arial" w:cs="Arial"/>
              </w:rPr>
              <w:t>о</w:t>
            </w:r>
            <w:r w:rsidR="00525932">
              <w:rPr>
                <w:rFonts w:ascii="Arial" w:hAnsi="Arial" w:cs="Arial"/>
              </w:rPr>
              <w:t>морского флота</w:t>
            </w:r>
            <w:proofErr w:type="gramEnd"/>
            <w:r w:rsidR="00525932">
              <w:rPr>
                <w:rFonts w:ascii="Arial" w:hAnsi="Arial" w:cs="Arial"/>
              </w:rPr>
              <w:t xml:space="preserve"> Росси</w:t>
            </w:r>
            <w:r w:rsidR="00525932">
              <w:rPr>
                <w:rFonts w:ascii="Arial" w:hAnsi="Arial" w:cs="Arial"/>
              </w:rPr>
              <w:t>й</w:t>
            </w:r>
            <w:r w:rsidR="00525932">
              <w:rPr>
                <w:rFonts w:ascii="Arial" w:hAnsi="Arial" w:cs="Arial"/>
              </w:rPr>
              <w:t xml:space="preserve">ской Федерации – 600 </w:t>
            </w:r>
            <w:proofErr w:type="spellStart"/>
            <w:r w:rsidR="00525932">
              <w:rPr>
                <w:rFonts w:ascii="Arial" w:hAnsi="Arial" w:cs="Arial"/>
              </w:rPr>
              <w:t>руб</w:t>
            </w:r>
            <w:proofErr w:type="spellEnd"/>
            <w:r w:rsidR="00525932">
              <w:rPr>
                <w:rFonts w:ascii="Arial" w:hAnsi="Arial" w:cs="Arial"/>
              </w:rPr>
              <w:t>,</w:t>
            </w:r>
            <w:r w:rsidRPr="009F40F3">
              <w:rPr>
                <w:rFonts w:ascii="Arial" w:hAnsi="Arial" w:cs="Arial"/>
              </w:rPr>
              <w:t xml:space="preserve"> кофейня </w:t>
            </w:r>
            <w:proofErr w:type="spellStart"/>
            <w:r w:rsidRPr="009F40F3">
              <w:rPr>
                <w:rFonts w:ascii="Arial" w:hAnsi="Arial" w:cs="Arial"/>
              </w:rPr>
              <w:t>Дегирмен</w:t>
            </w:r>
            <w:proofErr w:type="spellEnd"/>
            <w:r w:rsidRPr="009F40F3">
              <w:rPr>
                <w:rFonts w:ascii="Arial" w:hAnsi="Arial" w:cs="Arial"/>
              </w:rPr>
              <w:t xml:space="preserve"> и макет средневекового Бахчисарая – 300 </w:t>
            </w:r>
            <w:proofErr w:type="spellStart"/>
            <w:r w:rsidRPr="009F40F3">
              <w:rPr>
                <w:rFonts w:ascii="Arial" w:hAnsi="Arial" w:cs="Arial"/>
              </w:rPr>
              <w:t>руб</w:t>
            </w:r>
            <w:proofErr w:type="spellEnd"/>
            <w:r w:rsidRPr="009F40F3">
              <w:rPr>
                <w:rFonts w:ascii="Arial" w:hAnsi="Arial" w:cs="Arial"/>
              </w:rPr>
              <w:t>, Ханский дворец – 300 руб.</w:t>
            </w: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</w:p>
        </w:tc>
      </w:tr>
      <w:tr w:rsidR="00083DBF" w:rsidRPr="009F40F3" w:rsidTr="009F40F3">
        <w:trPr>
          <w:trHeight w:val="49"/>
        </w:trPr>
        <w:tc>
          <w:tcPr>
            <w:tcW w:w="15843" w:type="dxa"/>
            <w:gridSpan w:val="13"/>
            <w:tcBorders>
              <w:bottom w:val="single" w:sz="4" w:space="0" w:color="auto"/>
            </w:tcBorders>
            <w:shd w:val="clear" w:color="auto" w:fill="C00000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0F3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Культурно-познавательный тур «Крымский треугольник» (10 </w:t>
            </w:r>
            <w:proofErr w:type="spellStart"/>
            <w:r w:rsidRPr="009F40F3">
              <w:rPr>
                <w:rFonts w:ascii="Arial" w:hAnsi="Arial" w:cs="Arial"/>
                <w:b/>
                <w:color w:val="FFFFFF" w:themeColor="background1"/>
              </w:rPr>
              <w:t>экск</w:t>
            </w:r>
            <w:proofErr w:type="spellEnd"/>
            <w:r w:rsidRPr="009F40F3">
              <w:rPr>
                <w:rFonts w:ascii="Arial" w:hAnsi="Arial" w:cs="Arial"/>
                <w:b/>
                <w:color w:val="FFFFFF" w:themeColor="background1"/>
              </w:rPr>
              <w:t>, мини-группа – 10-18 человек; сокращенная версия тура «Весь Крым»).</w:t>
            </w:r>
          </w:p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  <w:color w:val="FFFFFF" w:themeColor="background1"/>
              </w:rPr>
              <w:t>Маршрут:  Симферополь – Ялта – Алупка – Байдары – Балаклава – Севастополь – Бахчисарай – Симферополь</w:t>
            </w:r>
            <w:proofErr w:type="gramStart"/>
            <w:r w:rsidRPr="009F40F3">
              <w:rPr>
                <w:rFonts w:ascii="Arial" w:hAnsi="Arial" w:cs="Arial"/>
                <w:b/>
                <w:color w:val="FFFFFF" w:themeColor="background1"/>
              </w:rPr>
              <w:t xml:space="preserve"> .</w:t>
            </w:r>
            <w:proofErr w:type="gramEnd"/>
          </w:p>
        </w:tc>
      </w:tr>
      <w:tr w:rsidR="00083DBF" w:rsidRPr="009F40F3" w:rsidTr="009F40F3">
        <w:trPr>
          <w:trHeight w:val="49"/>
        </w:trPr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Даты заездов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Даты заездов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Даты заездов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Даты заездов</w:t>
            </w: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Даты заездов</w:t>
            </w:r>
          </w:p>
        </w:tc>
      </w:tr>
      <w:tr w:rsidR="00083DBF" w:rsidRPr="009F40F3" w:rsidTr="009F40F3">
        <w:trPr>
          <w:trHeight w:val="49"/>
        </w:trPr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06.04, 20.04, 04.05, 18.05, 08.06, 22.06, 06.07, 20.07, 03.08, 10.08, 17.08, 24.08, 07.09, 21.09, 05.10, 02.11 , </w:t>
            </w:r>
            <w:proofErr w:type="spellStart"/>
            <w:r w:rsidRPr="009F40F3">
              <w:rPr>
                <w:rFonts w:ascii="Arial" w:hAnsi="Arial" w:cs="Arial"/>
              </w:rPr>
              <w:t>вт</w:t>
            </w:r>
            <w:proofErr w:type="spellEnd"/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5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>/ 4 н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Начало/ окончание о</w:t>
            </w:r>
            <w:r w:rsidRPr="009F40F3">
              <w:rPr>
                <w:rFonts w:ascii="Arial" w:hAnsi="Arial" w:cs="Arial"/>
                <w:b/>
              </w:rPr>
              <w:t>б</w:t>
            </w:r>
            <w:r w:rsidRPr="009F40F3">
              <w:rPr>
                <w:rFonts w:ascii="Arial" w:hAnsi="Arial" w:cs="Arial"/>
                <w:b/>
              </w:rPr>
              <w:t>служивания (время и место)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Встреча: </w:t>
            </w:r>
            <w:proofErr w:type="gramStart"/>
            <w:r w:rsidRPr="009F40F3">
              <w:rPr>
                <w:rFonts w:ascii="Arial" w:hAnsi="Arial" w:cs="Arial"/>
              </w:rPr>
              <w:t>аэропорт/ ж</w:t>
            </w:r>
            <w:proofErr w:type="gramEnd"/>
            <w:r w:rsidRPr="009F40F3">
              <w:rPr>
                <w:rFonts w:ascii="Arial" w:hAnsi="Arial" w:cs="Arial"/>
              </w:rPr>
              <w:t>/д вокзал Симферополя, любые рейсы (индивид</w:t>
            </w:r>
            <w:r w:rsidRPr="009F40F3">
              <w:rPr>
                <w:rFonts w:ascii="Arial" w:hAnsi="Arial" w:cs="Arial"/>
              </w:rPr>
              <w:t>у</w:t>
            </w:r>
            <w:r w:rsidRPr="009F40F3">
              <w:rPr>
                <w:rFonts w:ascii="Arial" w:hAnsi="Arial" w:cs="Arial"/>
              </w:rPr>
              <w:t>альный трансфер).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Окончание тура: </w:t>
            </w:r>
            <w:proofErr w:type="gramStart"/>
            <w:r w:rsidRPr="009F40F3">
              <w:rPr>
                <w:rFonts w:ascii="Arial" w:hAnsi="Arial" w:cs="Arial"/>
              </w:rPr>
              <w:t>аэр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порт/ ж</w:t>
            </w:r>
            <w:proofErr w:type="gramEnd"/>
            <w:r w:rsidRPr="009F40F3">
              <w:rPr>
                <w:rFonts w:ascii="Arial" w:hAnsi="Arial" w:cs="Arial"/>
              </w:rPr>
              <w:t>/д вокзал Симф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>рополя, 17:00.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Размещение по пр</w:t>
            </w:r>
            <w:r w:rsidRPr="009F40F3">
              <w:rPr>
                <w:rFonts w:ascii="Arial" w:hAnsi="Arial" w:cs="Arial"/>
                <w:b/>
              </w:rPr>
              <w:t>о</w:t>
            </w:r>
            <w:r w:rsidRPr="009F40F3">
              <w:rPr>
                <w:rFonts w:ascii="Arial" w:hAnsi="Arial" w:cs="Arial"/>
                <w:b/>
              </w:rPr>
              <w:t>грамме: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</w:rPr>
              <w:t>2 ночи, ЮБК:</w:t>
            </w:r>
            <w:r w:rsidRPr="009F40F3">
              <w:rPr>
                <w:rFonts w:ascii="Arial" w:hAnsi="Arial" w:cs="Arial"/>
              </w:rPr>
              <w:t xml:space="preserve"> отель «Крым» в Алуште;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</w:rPr>
              <w:t>2 ночи, Севастополь:–</w:t>
            </w:r>
            <w:r w:rsidRPr="009F40F3">
              <w:rPr>
                <w:rFonts w:ascii="Arial" w:hAnsi="Arial" w:cs="Arial"/>
              </w:rPr>
              <w:t xml:space="preserve"> отель «Атлантика».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proofErr w:type="gramStart"/>
            <w:r w:rsidRPr="009F40F3">
              <w:rPr>
                <w:rFonts w:ascii="Arial" w:hAnsi="Arial" w:cs="Arial"/>
              </w:rPr>
              <w:t>Могут быть заменены на аналогичные объекты.</w:t>
            </w:r>
            <w:proofErr w:type="gramEnd"/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525932" w:rsidP="00083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Массандровский</w:t>
            </w:r>
            <w:r w:rsidR="00083DBF" w:rsidRPr="009F40F3">
              <w:rPr>
                <w:rFonts w:ascii="Arial" w:hAnsi="Arial" w:cs="Arial"/>
              </w:rPr>
              <w:t xml:space="preserve"> дворец и парк, </w:t>
            </w:r>
            <w:proofErr w:type="spellStart"/>
            <w:r w:rsidR="00083DBF" w:rsidRPr="009F40F3">
              <w:rPr>
                <w:rFonts w:ascii="Arial" w:hAnsi="Arial" w:cs="Arial"/>
              </w:rPr>
              <w:t>Ливадийский</w:t>
            </w:r>
            <w:proofErr w:type="spellEnd"/>
            <w:r w:rsidR="00083DBF" w:rsidRPr="009F40F3">
              <w:rPr>
                <w:rFonts w:ascii="Arial" w:hAnsi="Arial" w:cs="Arial"/>
              </w:rPr>
              <w:t xml:space="preserve"> дворец, набережная Ялты, наб</w:t>
            </w:r>
            <w:r w:rsidR="00083DBF" w:rsidRPr="009F40F3">
              <w:rPr>
                <w:rFonts w:ascii="Arial" w:hAnsi="Arial" w:cs="Arial"/>
              </w:rPr>
              <w:t>е</w:t>
            </w:r>
            <w:r w:rsidR="00083DBF" w:rsidRPr="009F40F3">
              <w:rPr>
                <w:rFonts w:ascii="Arial" w:hAnsi="Arial" w:cs="Arial"/>
              </w:rPr>
              <w:t xml:space="preserve">режная Балаклавы, </w:t>
            </w:r>
            <w:proofErr w:type="spellStart"/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керманский</w:t>
            </w:r>
            <w:proofErr w:type="spellEnd"/>
            <w:r>
              <w:rPr>
                <w:rFonts w:ascii="Arial" w:hAnsi="Arial" w:cs="Arial"/>
              </w:rPr>
              <w:t xml:space="preserve"> завод маро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 xml:space="preserve">ных вин, </w:t>
            </w:r>
            <w:r w:rsidR="00083DBF" w:rsidRPr="009F40F3">
              <w:rPr>
                <w:rFonts w:ascii="Arial" w:hAnsi="Arial" w:cs="Arial"/>
              </w:rPr>
              <w:t>Херсонес Тавр</w:t>
            </w:r>
            <w:r w:rsidR="00083DBF" w:rsidRPr="009F40F3">
              <w:rPr>
                <w:rFonts w:ascii="Arial" w:hAnsi="Arial" w:cs="Arial"/>
              </w:rPr>
              <w:t>и</w:t>
            </w:r>
            <w:r w:rsidR="00083DBF" w:rsidRPr="009F40F3">
              <w:rPr>
                <w:rFonts w:ascii="Arial" w:hAnsi="Arial" w:cs="Arial"/>
              </w:rPr>
              <w:t xml:space="preserve">ческий, </w:t>
            </w:r>
            <w:r>
              <w:rPr>
                <w:rFonts w:ascii="Arial" w:hAnsi="Arial" w:cs="Arial"/>
              </w:rPr>
              <w:t>Малахов курган</w:t>
            </w:r>
            <w:r w:rsidR="00083DBF" w:rsidRPr="009F40F3">
              <w:rPr>
                <w:rFonts w:ascii="Arial" w:hAnsi="Arial" w:cs="Arial"/>
              </w:rPr>
              <w:t xml:space="preserve">,  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обзорная экскурсия по центру Севастополя, Ха</w:t>
            </w:r>
            <w:r w:rsidRPr="009F40F3">
              <w:rPr>
                <w:rFonts w:ascii="Arial" w:hAnsi="Arial" w:cs="Arial"/>
              </w:rPr>
              <w:t>н</w:t>
            </w:r>
            <w:r w:rsidRPr="009F40F3">
              <w:rPr>
                <w:rFonts w:ascii="Arial" w:hAnsi="Arial" w:cs="Arial"/>
              </w:rPr>
              <w:t>ский дворец, пещерный Свято-Успенский мон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>стырь, целебный исто</w:t>
            </w:r>
            <w:r w:rsidRPr="009F40F3">
              <w:rPr>
                <w:rFonts w:ascii="Arial" w:hAnsi="Arial" w:cs="Arial"/>
              </w:rPr>
              <w:t>ч</w:t>
            </w:r>
            <w:r w:rsidRPr="009F40F3">
              <w:rPr>
                <w:rFonts w:ascii="Arial" w:hAnsi="Arial" w:cs="Arial"/>
              </w:rPr>
              <w:t>ник.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От 17 690 рублей.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 стоимость включено: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проживание с удобствами;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 (4 завтрака, 1 обед, 1 ужин);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транспорт и экскурсовод (на прилет  - индивид</w:t>
            </w:r>
            <w:proofErr w:type="gramStart"/>
            <w:r w:rsidRPr="009F40F3">
              <w:rPr>
                <w:rFonts w:ascii="Arial" w:hAnsi="Arial" w:cs="Arial"/>
              </w:rPr>
              <w:t>.</w:t>
            </w:r>
            <w:proofErr w:type="gramEnd"/>
            <w:r w:rsidRPr="009F40F3">
              <w:rPr>
                <w:rFonts w:ascii="Arial" w:hAnsi="Arial" w:cs="Arial"/>
              </w:rPr>
              <w:t xml:space="preserve"> </w:t>
            </w:r>
            <w:proofErr w:type="gramStart"/>
            <w:r w:rsidRPr="009F40F3">
              <w:rPr>
                <w:rFonts w:ascii="Arial" w:hAnsi="Arial" w:cs="Arial"/>
              </w:rPr>
              <w:t>т</w:t>
            </w:r>
            <w:proofErr w:type="gramEnd"/>
            <w:r w:rsidRPr="009F40F3">
              <w:rPr>
                <w:rFonts w:ascii="Arial" w:hAnsi="Arial" w:cs="Arial"/>
              </w:rPr>
              <w:t>рансфер под любой рейс);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страхование мед</w:t>
            </w:r>
            <w:proofErr w:type="gramStart"/>
            <w:r w:rsidRPr="009F40F3">
              <w:rPr>
                <w:rFonts w:ascii="Arial" w:hAnsi="Arial" w:cs="Arial"/>
              </w:rPr>
              <w:t>.</w:t>
            </w:r>
            <w:proofErr w:type="gramEnd"/>
            <w:r w:rsidRPr="009F40F3">
              <w:rPr>
                <w:rFonts w:ascii="Arial" w:hAnsi="Arial" w:cs="Arial"/>
              </w:rPr>
              <w:t xml:space="preserve"> </w:t>
            </w:r>
            <w:proofErr w:type="gramStart"/>
            <w:r w:rsidRPr="009F40F3">
              <w:rPr>
                <w:rFonts w:ascii="Arial" w:hAnsi="Arial" w:cs="Arial"/>
              </w:rPr>
              <w:t>р</w:t>
            </w:r>
            <w:proofErr w:type="gramEnd"/>
            <w:r w:rsidRPr="009F40F3">
              <w:rPr>
                <w:rFonts w:ascii="Arial" w:hAnsi="Arial" w:cs="Arial"/>
              </w:rPr>
              <w:t>асходов.</w:t>
            </w: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ави</w:t>
            </w:r>
            <w:proofErr w:type="gramStart"/>
            <w:r w:rsidRPr="009F40F3">
              <w:rPr>
                <w:rFonts w:ascii="Arial" w:hAnsi="Arial" w:cs="Arial"/>
              </w:rPr>
              <w:t>а-</w:t>
            </w:r>
            <w:proofErr w:type="gramEnd"/>
            <w:r w:rsidRPr="009F40F3">
              <w:rPr>
                <w:rFonts w:ascii="Arial" w:hAnsi="Arial" w:cs="Arial"/>
              </w:rPr>
              <w:t xml:space="preserve"> или ж/д билеты в Симферополь;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питание, не включенное в стоимость тура;</w:t>
            </w:r>
          </w:p>
          <w:p w:rsidR="00083DBF" w:rsidRPr="009F40F3" w:rsidRDefault="00083DBF" w:rsidP="002970BA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входные билеты: </w:t>
            </w:r>
            <w:r w:rsidR="00525932">
              <w:rPr>
                <w:rFonts w:ascii="Arial" w:hAnsi="Arial" w:cs="Arial"/>
              </w:rPr>
              <w:t xml:space="preserve"> </w:t>
            </w:r>
            <w:proofErr w:type="gramStart"/>
            <w:r w:rsidR="00525932">
              <w:rPr>
                <w:rFonts w:ascii="Arial" w:hAnsi="Arial" w:cs="Arial"/>
              </w:rPr>
              <w:t>Ма</w:t>
            </w:r>
            <w:r w:rsidR="00525932">
              <w:rPr>
                <w:rFonts w:ascii="Arial" w:hAnsi="Arial" w:cs="Arial"/>
              </w:rPr>
              <w:t>с</w:t>
            </w:r>
            <w:r w:rsidR="00525932">
              <w:rPr>
                <w:rFonts w:ascii="Arial" w:hAnsi="Arial" w:cs="Arial"/>
              </w:rPr>
              <w:t>сандровский</w:t>
            </w:r>
            <w:r w:rsidR="00525932" w:rsidRPr="009F40F3">
              <w:rPr>
                <w:rFonts w:ascii="Arial" w:hAnsi="Arial" w:cs="Arial"/>
              </w:rPr>
              <w:t xml:space="preserve"> дворец – 400 </w:t>
            </w:r>
            <w:proofErr w:type="spellStart"/>
            <w:r w:rsidR="00525932" w:rsidRPr="009F40F3">
              <w:rPr>
                <w:rFonts w:ascii="Arial" w:hAnsi="Arial" w:cs="Arial"/>
              </w:rPr>
              <w:t>руб</w:t>
            </w:r>
            <w:proofErr w:type="spellEnd"/>
            <w:r w:rsidR="00525932" w:rsidRPr="009F40F3">
              <w:rPr>
                <w:rFonts w:ascii="Arial" w:hAnsi="Arial" w:cs="Arial"/>
              </w:rPr>
              <w:t xml:space="preserve">, </w:t>
            </w:r>
            <w:proofErr w:type="spellStart"/>
            <w:r w:rsidR="00525932" w:rsidRPr="009F40F3">
              <w:rPr>
                <w:rFonts w:ascii="Arial" w:hAnsi="Arial" w:cs="Arial"/>
              </w:rPr>
              <w:t>Ливадийский</w:t>
            </w:r>
            <w:proofErr w:type="spellEnd"/>
            <w:r w:rsidR="00525932" w:rsidRPr="009F40F3">
              <w:rPr>
                <w:rFonts w:ascii="Arial" w:hAnsi="Arial" w:cs="Arial"/>
              </w:rPr>
              <w:t xml:space="preserve"> дворец – 400 </w:t>
            </w:r>
            <w:proofErr w:type="spellStart"/>
            <w:r w:rsidR="00525932" w:rsidRPr="009F40F3">
              <w:rPr>
                <w:rFonts w:ascii="Arial" w:hAnsi="Arial" w:cs="Arial"/>
              </w:rPr>
              <w:t>руб</w:t>
            </w:r>
            <w:proofErr w:type="spellEnd"/>
            <w:r w:rsidR="00525932" w:rsidRPr="009F40F3">
              <w:rPr>
                <w:rFonts w:ascii="Arial" w:hAnsi="Arial" w:cs="Arial"/>
              </w:rPr>
              <w:t xml:space="preserve">, дегустация в </w:t>
            </w:r>
            <w:proofErr w:type="spellStart"/>
            <w:r w:rsidR="00525932" w:rsidRPr="009F40F3">
              <w:rPr>
                <w:rFonts w:ascii="Arial" w:hAnsi="Arial" w:cs="Arial"/>
              </w:rPr>
              <w:t>Инкермане</w:t>
            </w:r>
            <w:proofErr w:type="spellEnd"/>
            <w:r w:rsidR="00525932" w:rsidRPr="009F40F3">
              <w:rPr>
                <w:rFonts w:ascii="Arial" w:hAnsi="Arial" w:cs="Arial"/>
              </w:rPr>
              <w:t xml:space="preserve"> – </w:t>
            </w:r>
            <w:r w:rsidR="00525932">
              <w:rPr>
                <w:rFonts w:ascii="Arial" w:hAnsi="Arial" w:cs="Arial"/>
              </w:rPr>
              <w:t>8</w:t>
            </w:r>
            <w:r w:rsidR="00525932" w:rsidRPr="009F40F3">
              <w:rPr>
                <w:rFonts w:ascii="Arial" w:hAnsi="Arial" w:cs="Arial"/>
              </w:rPr>
              <w:t xml:space="preserve">00 </w:t>
            </w:r>
            <w:proofErr w:type="spellStart"/>
            <w:r w:rsidR="00525932" w:rsidRPr="009F40F3">
              <w:rPr>
                <w:rFonts w:ascii="Arial" w:hAnsi="Arial" w:cs="Arial"/>
              </w:rPr>
              <w:t>руб</w:t>
            </w:r>
            <w:proofErr w:type="spellEnd"/>
            <w:r w:rsidR="00525932" w:rsidRPr="009F40F3">
              <w:rPr>
                <w:rFonts w:ascii="Arial" w:hAnsi="Arial" w:cs="Arial"/>
              </w:rPr>
              <w:t xml:space="preserve">, Херсонес Таврический – 500 </w:t>
            </w:r>
            <w:proofErr w:type="spellStart"/>
            <w:r w:rsidR="00525932" w:rsidRPr="009F40F3">
              <w:rPr>
                <w:rFonts w:ascii="Arial" w:hAnsi="Arial" w:cs="Arial"/>
              </w:rPr>
              <w:t>руб</w:t>
            </w:r>
            <w:proofErr w:type="spellEnd"/>
            <w:r w:rsidR="00525932">
              <w:rPr>
                <w:rFonts w:ascii="Arial" w:hAnsi="Arial" w:cs="Arial"/>
              </w:rPr>
              <w:t>,</w:t>
            </w:r>
            <w:r w:rsidR="00525932" w:rsidRPr="009F40F3">
              <w:rPr>
                <w:rFonts w:ascii="Arial" w:hAnsi="Arial" w:cs="Arial"/>
              </w:rPr>
              <w:t xml:space="preserve"> морская прогулка</w:t>
            </w:r>
            <w:r w:rsidR="00525932">
              <w:rPr>
                <w:rFonts w:ascii="Arial" w:hAnsi="Arial" w:cs="Arial"/>
              </w:rPr>
              <w:t xml:space="preserve"> в Балаклаве</w:t>
            </w:r>
            <w:r w:rsidR="00525932" w:rsidRPr="009F40F3">
              <w:rPr>
                <w:rFonts w:ascii="Arial" w:hAnsi="Arial" w:cs="Arial"/>
              </w:rPr>
              <w:t xml:space="preserve"> – 500 </w:t>
            </w:r>
            <w:proofErr w:type="spellStart"/>
            <w:r w:rsidR="00525932" w:rsidRPr="009F40F3">
              <w:rPr>
                <w:rFonts w:ascii="Arial" w:hAnsi="Arial" w:cs="Arial"/>
              </w:rPr>
              <w:t>руб</w:t>
            </w:r>
            <w:proofErr w:type="spellEnd"/>
            <w:r w:rsidR="00525932" w:rsidRPr="009F40F3">
              <w:rPr>
                <w:rFonts w:ascii="Arial" w:hAnsi="Arial" w:cs="Arial"/>
              </w:rPr>
              <w:t>,</w:t>
            </w:r>
            <w:r w:rsidR="00525932">
              <w:rPr>
                <w:rFonts w:ascii="Arial" w:hAnsi="Arial" w:cs="Arial"/>
              </w:rPr>
              <w:t xml:space="preserve"> морская прогулка </w:t>
            </w:r>
            <w:r w:rsidR="002970BA">
              <w:rPr>
                <w:rFonts w:ascii="Arial" w:hAnsi="Arial" w:cs="Arial"/>
              </w:rPr>
              <w:t>в Сев</w:t>
            </w:r>
            <w:r w:rsidR="002970BA">
              <w:rPr>
                <w:rFonts w:ascii="Arial" w:hAnsi="Arial" w:cs="Arial"/>
              </w:rPr>
              <w:t>а</w:t>
            </w:r>
            <w:r w:rsidR="002970BA">
              <w:rPr>
                <w:rFonts w:ascii="Arial" w:hAnsi="Arial" w:cs="Arial"/>
              </w:rPr>
              <w:t>стополе</w:t>
            </w:r>
            <w:r w:rsidR="00525932">
              <w:rPr>
                <w:rFonts w:ascii="Arial" w:hAnsi="Arial" w:cs="Arial"/>
              </w:rPr>
              <w:t xml:space="preserve"> – 600 </w:t>
            </w:r>
            <w:proofErr w:type="spellStart"/>
            <w:r w:rsidR="00525932">
              <w:rPr>
                <w:rFonts w:ascii="Arial" w:hAnsi="Arial" w:cs="Arial"/>
              </w:rPr>
              <w:t>руб</w:t>
            </w:r>
            <w:proofErr w:type="spellEnd"/>
            <w:r w:rsidR="00525932">
              <w:rPr>
                <w:rFonts w:ascii="Arial" w:hAnsi="Arial" w:cs="Arial"/>
              </w:rPr>
              <w:t>,</w:t>
            </w:r>
            <w:r w:rsidR="00525932" w:rsidRPr="009F40F3">
              <w:rPr>
                <w:rFonts w:ascii="Arial" w:hAnsi="Arial" w:cs="Arial"/>
              </w:rPr>
              <w:t xml:space="preserve"> кофе</w:t>
            </w:r>
            <w:r w:rsidR="00525932" w:rsidRPr="009F40F3">
              <w:rPr>
                <w:rFonts w:ascii="Arial" w:hAnsi="Arial" w:cs="Arial"/>
              </w:rPr>
              <w:t>й</w:t>
            </w:r>
            <w:r w:rsidR="00525932" w:rsidRPr="009F40F3">
              <w:rPr>
                <w:rFonts w:ascii="Arial" w:hAnsi="Arial" w:cs="Arial"/>
              </w:rPr>
              <w:t xml:space="preserve">ня </w:t>
            </w:r>
            <w:proofErr w:type="spellStart"/>
            <w:r w:rsidR="00525932" w:rsidRPr="009F40F3">
              <w:rPr>
                <w:rFonts w:ascii="Arial" w:hAnsi="Arial" w:cs="Arial"/>
              </w:rPr>
              <w:t>Дегирмен</w:t>
            </w:r>
            <w:proofErr w:type="spellEnd"/>
            <w:r w:rsidR="00525932" w:rsidRPr="009F40F3">
              <w:rPr>
                <w:rFonts w:ascii="Arial" w:hAnsi="Arial" w:cs="Arial"/>
              </w:rPr>
              <w:t xml:space="preserve"> и макет средневекового Бахчис</w:t>
            </w:r>
            <w:r w:rsidR="00525932" w:rsidRPr="009F40F3">
              <w:rPr>
                <w:rFonts w:ascii="Arial" w:hAnsi="Arial" w:cs="Arial"/>
              </w:rPr>
              <w:t>а</w:t>
            </w:r>
            <w:r w:rsidR="00525932" w:rsidRPr="009F40F3">
              <w:rPr>
                <w:rFonts w:ascii="Arial" w:hAnsi="Arial" w:cs="Arial"/>
              </w:rPr>
              <w:t xml:space="preserve">рая – 300 </w:t>
            </w:r>
            <w:proofErr w:type="spellStart"/>
            <w:r w:rsidR="00525932" w:rsidRPr="009F40F3">
              <w:rPr>
                <w:rFonts w:ascii="Arial" w:hAnsi="Arial" w:cs="Arial"/>
              </w:rPr>
              <w:t>руб</w:t>
            </w:r>
            <w:proofErr w:type="spellEnd"/>
            <w:r w:rsidR="00525932" w:rsidRPr="009F40F3">
              <w:rPr>
                <w:rFonts w:ascii="Arial" w:hAnsi="Arial" w:cs="Arial"/>
              </w:rPr>
              <w:t>, Ханский дворец – 300 руб.</w:t>
            </w:r>
            <w:proofErr w:type="gramEnd"/>
          </w:p>
        </w:tc>
      </w:tr>
      <w:tr w:rsidR="00083DBF" w:rsidRPr="009F40F3" w:rsidTr="009F40F3">
        <w:trPr>
          <w:trHeight w:val="49"/>
        </w:trPr>
        <w:tc>
          <w:tcPr>
            <w:tcW w:w="158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</w:p>
        </w:tc>
      </w:tr>
      <w:tr w:rsidR="00083DBF" w:rsidRPr="009F40F3" w:rsidTr="009F40F3">
        <w:trPr>
          <w:trHeight w:val="49"/>
        </w:trPr>
        <w:tc>
          <w:tcPr>
            <w:tcW w:w="158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Серия туров «Хочу в Крым» на 2, 4, 7 ночей.</w:t>
            </w: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Особенности: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Проводятся в мини-группах от 3 человек.</w:t>
            </w:r>
          </w:p>
          <w:p w:rsidR="00083DBF" w:rsidRPr="009F40F3" w:rsidRDefault="00083DBF" w:rsidP="00E77D84">
            <w:pPr>
              <w:pStyle w:val="a5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</w:rPr>
            </w:pPr>
            <w:r w:rsidRPr="009F40F3">
              <w:rPr>
                <w:rFonts w:ascii="Arial" w:hAnsi="Arial" w:cs="Arial"/>
              </w:rPr>
              <w:t xml:space="preserve">Основная программа – </w:t>
            </w:r>
            <w:r w:rsidR="00E77D84">
              <w:rPr>
                <w:rFonts w:ascii="Arial" w:hAnsi="Arial" w:cs="Arial"/>
              </w:rPr>
              <w:t xml:space="preserve">3 дня/ </w:t>
            </w:r>
            <w:r w:rsidRPr="009F40F3">
              <w:rPr>
                <w:rFonts w:ascii="Arial" w:hAnsi="Arial" w:cs="Arial"/>
              </w:rPr>
              <w:t>2 ночи с заездом в пятницу.</w:t>
            </w:r>
            <w:r w:rsidR="002970BA">
              <w:rPr>
                <w:rFonts w:ascii="Arial" w:hAnsi="Arial" w:cs="Arial"/>
              </w:rPr>
              <w:t xml:space="preserve"> Начало экскурсионного обслуживания – в 11:00. При отсутствии подходящих рейсов/ поездов потребуется бронирование дополнительной ночи перед началом тура в Симферополе, а также </w:t>
            </w:r>
            <w:proofErr w:type="gramStart"/>
            <w:r w:rsidR="002970BA">
              <w:rPr>
                <w:rFonts w:ascii="Arial" w:hAnsi="Arial" w:cs="Arial"/>
              </w:rPr>
              <w:t>самостоятельный</w:t>
            </w:r>
            <w:proofErr w:type="gramEnd"/>
            <w:r w:rsidR="002970BA">
              <w:rPr>
                <w:rFonts w:ascii="Arial" w:hAnsi="Arial" w:cs="Arial"/>
              </w:rPr>
              <w:t xml:space="preserve"> или индивидуальный трансфер к месту сбора группы. </w:t>
            </w:r>
            <w:r w:rsidRPr="009F40F3">
              <w:rPr>
                <w:rFonts w:ascii="Arial" w:hAnsi="Arial" w:cs="Arial"/>
              </w:rPr>
              <w:t xml:space="preserve"> </w:t>
            </w:r>
          </w:p>
        </w:tc>
      </w:tr>
      <w:tr w:rsidR="00083DBF" w:rsidRPr="009F40F3" w:rsidTr="009F40F3">
        <w:trPr>
          <w:trHeight w:val="49"/>
        </w:trPr>
        <w:tc>
          <w:tcPr>
            <w:tcW w:w="15843" w:type="dxa"/>
            <w:gridSpan w:val="13"/>
            <w:tcBorders>
              <w:top w:val="nil"/>
            </w:tcBorders>
            <w:shd w:val="clear" w:color="auto" w:fill="C00000"/>
          </w:tcPr>
          <w:p w:rsidR="00083DBF" w:rsidRPr="009F40F3" w:rsidRDefault="00083DBF" w:rsidP="00083DBF">
            <w:pPr>
              <w:ind w:right="2256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0F3">
              <w:rPr>
                <w:rFonts w:ascii="Arial" w:hAnsi="Arial" w:cs="Arial"/>
                <w:b/>
                <w:noProof/>
                <w:color w:val="FFFFFF" w:themeColor="background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524920" wp14:editId="4ACC0599">
                      <wp:simplePos x="0" y="0"/>
                      <wp:positionH relativeFrom="column">
                        <wp:posOffset>8031480</wp:posOffset>
                      </wp:positionH>
                      <wp:positionV relativeFrom="paragraph">
                        <wp:posOffset>38735</wp:posOffset>
                      </wp:positionV>
                      <wp:extent cx="1882140" cy="289560"/>
                      <wp:effectExtent l="0" t="0" r="0" b="0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140" cy="2895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5C80" w:rsidRPr="00CB2531" w:rsidRDefault="00675C80" w:rsidP="00083D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25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Блочный перелет из  </w:t>
                                  </w:r>
                                  <w:proofErr w:type="spellStart"/>
                                  <w:r w:rsidRPr="00CB25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Екб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30" style="position:absolute;left:0;text-align:left;margin-left:632.4pt;margin-top:3.05pt;width:148.2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" filled="f" stroked="f" strokeweight="2pt">
                      <v:textbox>
                        <w:txbxContent>
                          <w:p w:rsidR="00675C80" w:rsidRPr="00CB2531" w:rsidRDefault="00675C80" w:rsidP="00083DB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Блочный перелет из  </w:t>
                            </w:r>
                            <w:proofErr w:type="spellStart"/>
                            <w:r w:rsidRPr="00CB2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Екб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F40F3">
              <w:rPr>
                <w:rFonts w:ascii="Arial" w:hAnsi="Arial" w:cs="Arial"/>
                <w:b/>
                <w:color w:val="FFFFFF" w:themeColor="background1"/>
              </w:rPr>
              <w:t xml:space="preserve">Культурно-познавательный тур/ тур выходного дня  «Регата &amp; Феррата» (5 </w:t>
            </w:r>
            <w:proofErr w:type="spellStart"/>
            <w:r w:rsidRPr="009F40F3">
              <w:rPr>
                <w:rFonts w:ascii="Arial" w:hAnsi="Arial" w:cs="Arial"/>
                <w:b/>
                <w:color w:val="FFFFFF" w:themeColor="background1"/>
              </w:rPr>
              <w:t>экск</w:t>
            </w:r>
            <w:proofErr w:type="spellEnd"/>
            <w:r w:rsidRPr="009F40F3">
              <w:rPr>
                <w:rFonts w:ascii="Arial" w:hAnsi="Arial" w:cs="Arial"/>
                <w:b/>
                <w:color w:val="FFFFFF" w:themeColor="background1"/>
              </w:rPr>
              <w:t>, 3 активности).</w:t>
            </w:r>
          </w:p>
          <w:p w:rsidR="00083DBF" w:rsidRPr="009F40F3" w:rsidRDefault="00083DBF" w:rsidP="00083DBF">
            <w:pPr>
              <w:ind w:right="2256"/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  <w:color w:val="FFFFFF" w:themeColor="background1"/>
              </w:rPr>
              <w:t>Маршрут: Симферополь  - Севастополь  – Симферополь/ радиальные выезды на экскурсии.</w:t>
            </w:r>
          </w:p>
        </w:tc>
      </w:tr>
      <w:tr w:rsidR="00083DBF" w:rsidRPr="009F40F3" w:rsidTr="009F40F3">
        <w:trPr>
          <w:trHeight w:val="49"/>
        </w:trPr>
        <w:tc>
          <w:tcPr>
            <w:tcW w:w="2961" w:type="dxa"/>
            <w:gridSpan w:val="2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Даты заездов</w:t>
            </w:r>
          </w:p>
        </w:tc>
        <w:tc>
          <w:tcPr>
            <w:tcW w:w="2995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Проживание</w:t>
            </w:r>
          </w:p>
        </w:tc>
        <w:tc>
          <w:tcPr>
            <w:tcW w:w="2995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В программе тура</w:t>
            </w:r>
          </w:p>
        </w:tc>
        <w:tc>
          <w:tcPr>
            <w:tcW w:w="3566" w:type="dxa"/>
            <w:gridSpan w:val="2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Стоимость, что включено</w:t>
            </w:r>
          </w:p>
        </w:tc>
        <w:tc>
          <w:tcPr>
            <w:tcW w:w="3326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Дополнительные расходы</w:t>
            </w:r>
          </w:p>
        </w:tc>
      </w:tr>
      <w:tr w:rsidR="00083DBF" w:rsidRPr="009F40F3" w:rsidTr="009F40F3">
        <w:trPr>
          <w:trHeight w:val="49"/>
        </w:trPr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05.03, 19.03, 23.04, 30.04, 07.05, 14.05, 04.06, 19.06, 02.07, 16.07, 06.08, 13.08, 03.09, 10.09, 01.10, 08.10, 04.11, 19.11, 03.12, 10.12 3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 xml:space="preserve">/ 2 н, 5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>/ 4 н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Начало/ окончание группового обслужив</w:t>
            </w:r>
            <w:r w:rsidRPr="009F40F3">
              <w:rPr>
                <w:rFonts w:ascii="Arial" w:hAnsi="Arial" w:cs="Arial"/>
                <w:b/>
              </w:rPr>
              <w:t>а</w:t>
            </w:r>
            <w:r w:rsidRPr="009F40F3">
              <w:rPr>
                <w:rFonts w:ascii="Arial" w:hAnsi="Arial" w:cs="Arial"/>
                <w:b/>
              </w:rPr>
              <w:t>ния по основной пр</w:t>
            </w:r>
            <w:r w:rsidRPr="009F40F3">
              <w:rPr>
                <w:rFonts w:ascii="Arial" w:hAnsi="Arial" w:cs="Arial"/>
                <w:b/>
              </w:rPr>
              <w:t>о</w:t>
            </w:r>
            <w:r w:rsidRPr="009F40F3">
              <w:rPr>
                <w:rFonts w:ascii="Arial" w:hAnsi="Arial" w:cs="Arial"/>
                <w:b/>
              </w:rPr>
              <w:lastRenderedPageBreak/>
              <w:t>грамме (время и место)</w:t>
            </w:r>
          </w:p>
          <w:p w:rsidR="00083DBF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Встреча: авт</w:t>
            </w:r>
            <w:proofErr w:type="gramStart"/>
            <w:r w:rsidRPr="009F40F3">
              <w:rPr>
                <w:rFonts w:ascii="Arial" w:hAnsi="Arial" w:cs="Arial"/>
              </w:rPr>
              <w:t>о-</w:t>
            </w:r>
            <w:proofErr w:type="gramEnd"/>
            <w:r w:rsidRPr="009F40F3">
              <w:rPr>
                <w:rFonts w:ascii="Arial" w:hAnsi="Arial" w:cs="Arial"/>
              </w:rPr>
              <w:t xml:space="preserve"> или ж/д вокзал Севастополя – до 11:00.</w:t>
            </w:r>
            <w:r w:rsidR="00CA7363">
              <w:rPr>
                <w:rFonts w:ascii="Arial" w:hAnsi="Arial" w:cs="Arial"/>
              </w:rPr>
              <w:t xml:space="preserve"> </w:t>
            </w:r>
            <w:proofErr w:type="gramStart"/>
            <w:r w:rsidR="00CA7363">
              <w:rPr>
                <w:rFonts w:ascii="Arial" w:hAnsi="Arial" w:cs="Arial"/>
              </w:rPr>
              <w:t>Либо самосто</w:t>
            </w:r>
            <w:r w:rsidR="00CA7363">
              <w:rPr>
                <w:rFonts w:ascii="Arial" w:hAnsi="Arial" w:cs="Arial"/>
              </w:rPr>
              <w:t>я</w:t>
            </w:r>
            <w:r w:rsidR="00CA7363">
              <w:rPr>
                <w:rFonts w:ascii="Arial" w:hAnsi="Arial" w:cs="Arial"/>
              </w:rPr>
              <w:t>тельный/ индивидуальный трансфер в отель.</w:t>
            </w:r>
            <w:proofErr w:type="gramEnd"/>
          </w:p>
          <w:p w:rsidR="00083DBF" w:rsidRPr="009F40F3" w:rsidRDefault="00083DBF" w:rsidP="00D16F39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Окончание </w:t>
            </w:r>
            <w:r w:rsidR="00010FBF">
              <w:rPr>
                <w:rFonts w:ascii="Arial" w:hAnsi="Arial" w:cs="Arial"/>
              </w:rPr>
              <w:t xml:space="preserve">основного </w:t>
            </w:r>
            <w:r w:rsidRPr="009F40F3">
              <w:rPr>
                <w:rFonts w:ascii="Arial" w:hAnsi="Arial" w:cs="Arial"/>
              </w:rPr>
              <w:t>т</w:t>
            </w:r>
            <w:r w:rsidRPr="009F40F3">
              <w:rPr>
                <w:rFonts w:ascii="Arial" w:hAnsi="Arial" w:cs="Arial"/>
              </w:rPr>
              <w:t>у</w:t>
            </w:r>
            <w:r w:rsidRPr="009F40F3">
              <w:rPr>
                <w:rFonts w:ascii="Arial" w:hAnsi="Arial" w:cs="Arial"/>
              </w:rPr>
              <w:t>ра</w:t>
            </w:r>
            <w:r w:rsidR="00010FBF">
              <w:rPr>
                <w:rFonts w:ascii="Arial" w:hAnsi="Arial" w:cs="Arial"/>
              </w:rPr>
              <w:t xml:space="preserve"> в </w:t>
            </w:r>
            <w:proofErr w:type="spellStart"/>
            <w:r w:rsidR="00010FBF">
              <w:rPr>
                <w:rFonts w:ascii="Arial" w:hAnsi="Arial" w:cs="Arial"/>
              </w:rPr>
              <w:t>вс</w:t>
            </w:r>
            <w:proofErr w:type="spellEnd"/>
            <w:r w:rsidRPr="009F40F3">
              <w:rPr>
                <w:rFonts w:ascii="Arial" w:hAnsi="Arial" w:cs="Arial"/>
              </w:rPr>
              <w:t>: авт</w:t>
            </w:r>
            <w:proofErr w:type="gramStart"/>
            <w:r w:rsidRPr="009F40F3">
              <w:rPr>
                <w:rFonts w:ascii="Arial" w:hAnsi="Arial" w:cs="Arial"/>
              </w:rPr>
              <w:t>о-</w:t>
            </w:r>
            <w:proofErr w:type="gramEnd"/>
            <w:r w:rsidRPr="009F40F3">
              <w:rPr>
                <w:rFonts w:ascii="Arial" w:hAnsi="Arial" w:cs="Arial"/>
              </w:rPr>
              <w:t xml:space="preserve"> или ж/д вокзал С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>вастополя – 15:30</w:t>
            </w:r>
            <w:r w:rsidR="00D16F39">
              <w:rPr>
                <w:rFonts w:ascii="Arial" w:hAnsi="Arial" w:cs="Arial"/>
              </w:rPr>
              <w:t xml:space="preserve"> </w:t>
            </w:r>
            <w:r w:rsidR="00D16F39">
              <w:rPr>
                <w:rFonts w:ascii="Arial" w:hAnsi="Arial" w:cs="Arial"/>
              </w:rPr>
              <w:t>(на трансфер в Симфер</w:t>
            </w:r>
            <w:r w:rsidR="00D16F39">
              <w:rPr>
                <w:rFonts w:ascii="Arial" w:hAnsi="Arial" w:cs="Arial"/>
              </w:rPr>
              <w:t>о</w:t>
            </w:r>
            <w:r w:rsidR="00D16F39">
              <w:rPr>
                <w:rFonts w:ascii="Arial" w:hAnsi="Arial" w:cs="Arial"/>
              </w:rPr>
              <w:t xml:space="preserve">поль </w:t>
            </w:r>
            <w:r w:rsidR="00D16F39">
              <w:rPr>
                <w:rFonts w:ascii="Arial" w:hAnsi="Arial" w:cs="Arial"/>
              </w:rPr>
              <w:t>закладывать</w:t>
            </w:r>
            <w:r w:rsidR="00D16F39">
              <w:rPr>
                <w:rFonts w:ascii="Arial" w:hAnsi="Arial" w:cs="Arial"/>
              </w:rPr>
              <w:t xml:space="preserve"> 2-2,5 часа).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lastRenderedPageBreak/>
              <w:t>Размещение по пр</w:t>
            </w:r>
            <w:r w:rsidRPr="009F40F3">
              <w:rPr>
                <w:rFonts w:ascii="Arial" w:hAnsi="Arial" w:cs="Arial"/>
                <w:b/>
              </w:rPr>
              <w:t>о</w:t>
            </w:r>
            <w:r w:rsidRPr="009F40F3">
              <w:rPr>
                <w:rFonts w:ascii="Arial" w:hAnsi="Arial" w:cs="Arial"/>
                <w:b/>
              </w:rPr>
              <w:t>грамме: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</w:rPr>
              <w:t xml:space="preserve">Севастополь: </w:t>
            </w:r>
            <w:r w:rsidRPr="009F40F3">
              <w:rPr>
                <w:rFonts w:ascii="Arial" w:hAnsi="Arial" w:cs="Arial"/>
              </w:rPr>
              <w:t xml:space="preserve"> «</w:t>
            </w:r>
            <w:proofErr w:type="spellStart"/>
            <w:r w:rsidRPr="009F40F3">
              <w:rPr>
                <w:rFonts w:ascii="Arial" w:hAnsi="Arial" w:cs="Arial"/>
              </w:rPr>
              <w:t>Яни</w:t>
            </w:r>
            <w:proofErr w:type="spellEnd"/>
            <w:r w:rsidRPr="009F40F3">
              <w:rPr>
                <w:rFonts w:ascii="Arial" w:hAnsi="Arial" w:cs="Arial"/>
              </w:rPr>
              <w:t>», «Два маяка», «Солнечная Ривьера», «Рота Шале Марина», «Фордевинд», «Афалина», «</w:t>
            </w:r>
            <w:proofErr w:type="spellStart"/>
            <w:r w:rsidRPr="009F40F3">
              <w:rPr>
                <w:rFonts w:ascii="Arial" w:hAnsi="Arial" w:cs="Arial"/>
              </w:rPr>
              <w:t>Deep</w:t>
            </w:r>
            <w:proofErr w:type="spellEnd"/>
            <w:r w:rsidRPr="009F40F3">
              <w:rPr>
                <w:rFonts w:ascii="Arial" w:hAnsi="Arial" w:cs="Arial"/>
              </w:rPr>
              <w:t xml:space="preserve"> </w:t>
            </w:r>
            <w:proofErr w:type="spellStart"/>
            <w:r w:rsidRPr="009F40F3">
              <w:rPr>
                <w:rFonts w:ascii="Arial" w:hAnsi="Arial" w:cs="Arial"/>
              </w:rPr>
              <w:t>Town</w:t>
            </w:r>
            <w:proofErr w:type="spellEnd"/>
            <w:r w:rsidRPr="009F40F3">
              <w:rPr>
                <w:rFonts w:ascii="Arial" w:hAnsi="Arial" w:cs="Arial"/>
              </w:rPr>
              <w:t>» «Орлиное гнездо» или др. в Севастополе, конкре</w:t>
            </w:r>
            <w:r w:rsidRPr="009F40F3">
              <w:rPr>
                <w:rFonts w:ascii="Arial" w:hAnsi="Arial" w:cs="Arial"/>
              </w:rPr>
              <w:t>т</w:t>
            </w:r>
            <w:r w:rsidRPr="009F40F3">
              <w:rPr>
                <w:rFonts w:ascii="Arial" w:hAnsi="Arial" w:cs="Arial"/>
              </w:rPr>
              <w:t>ный отель подтверждае</w:t>
            </w:r>
            <w:r w:rsidRPr="009F40F3">
              <w:rPr>
                <w:rFonts w:ascii="Arial" w:hAnsi="Arial" w:cs="Arial"/>
              </w:rPr>
              <w:t>т</w:t>
            </w:r>
            <w:r w:rsidRPr="009F40F3">
              <w:rPr>
                <w:rFonts w:ascii="Arial" w:hAnsi="Arial" w:cs="Arial"/>
              </w:rPr>
              <w:lastRenderedPageBreak/>
              <w:t>ся в информационном л</w:t>
            </w:r>
            <w:r w:rsidRPr="009F40F3">
              <w:rPr>
                <w:rFonts w:ascii="Arial" w:hAnsi="Arial" w:cs="Arial"/>
              </w:rPr>
              <w:t>и</w:t>
            </w:r>
            <w:r w:rsidRPr="009F40F3">
              <w:rPr>
                <w:rFonts w:ascii="Arial" w:hAnsi="Arial" w:cs="Arial"/>
              </w:rPr>
              <w:t xml:space="preserve">сте за 3-5 дней до начала тура. </w:t>
            </w: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</w:rPr>
              <w:t>Возможно размещение в отелях 3-4-5* с доплатой.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proofErr w:type="gramStart"/>
            <w:r w:rsidRPr="009F40F3">
              <w:rPr>
                <w:rFonts w:ascii="Arial" w:hAnsi="Arial" w:cs="Arial"/>
              </w:rPr>
              <w:lastRenderedPageBreak/>
              <w:t>Спектакль-променад «Слушая город 92», музей «Подземный Севаст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 xml:space="preserve">поль», исторический центр Севастополя, прогулка по набережной Балаклавы, посещение </w:t>
            </w:r>
            <w:proofErr w:type="spellStart"/>
            <w:r w:rsidRPr="009F40F3">
              <w:rPr>
                <w:rFonts w:ascii="Arial" w:hAnsi="Arial" w:cs="Arial"/>
              </w:rPr>
              <w:t>шампанерии</w:t>
            </w:r>
            <w:proofErr w:type="spellEnd"/>
            <w:r w:rsidRPr="009F40F3">
              <w:rPr>
                <w:rFonts w:ascii="Arial" w:hAnsi="Arial" w:cs="Arial"/>
              </w:rPr>
              <w:t xml:space="preserve"> «Золотая балка», Херс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нес Таврический,  смотр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 xml:space="preserve">вые площадки на мысе </w:t>
            </w:r>
            <w:proofErr w:type="spellStart"/>
            <w:r w:rsidRPr="009F40F3">
              <w:rPr>
                <w:rFonts w:ascii="Arial" w:hAnsi="Arial" w:cs="Arial"/>
              </w:rPr>
              <w:lastRenderedPageBreak/>
              <w:t>Фиолент</w:t>
            </w:r>
            <w:proofErr w:type="spellEnd"/>
            <w:r w:rsidRPr="009F40F3">
              <w:rPr>
                <w:rFonts w:ascii="Arial" w:hAnsi="Arial" w:cs="Arial"/>
              </w:rPr>
              <w:t xml:space="preserve"> и </w:t>
            </w:r>
            <w:proofErr w:type="spellStart"/>
            <w:r w:rsidRPr="009F40F3">
              <w:rPr>
                <w:rFonts w:ascii="Arial" w:hAnsi="Arial" w:cs="Arial"/>
              </w:rPr>
              <w:t>Ласпи</w:t>
            </w:r>
            <w:proofErr w:type="spellEnd"/>
            <w:r w:rsidRPr="009F40F3">
              <w:rPr>
                <w:rFonts w:ascii="Arial" w:hAnsi="Arial" w:cs="Arial"/>
              </w:rPr>
              <w:t xml:space="preserve">, </w:t>
            </w:r>
            <w:proofErr w:type="spellStart"/>
            <w:r w:rsidRPr="009F40F3">
              <w:rPr>
                <w:rFonts w:ascii="Arial" w:hAnsi="Arial" w:cs="Arial"/>
              </w:rPr>
              <w:t>виа</w:t>
            </w:r>
            <w:proofErr w:type="spellEnd"/>
            <w:r w:rsidRPr="009F40F3">
              <w:rPr>
                <w:rFonts w:ascii="Arial" w:hAnsi="Arial" w:cs="Arial"/>
              </w:rPr>
              <w:t xml:space="preserve"> Феррата на Ильяс-Кая, включая оборудование и страховку, посещение </w:t>
            </w:r>
            <w:proofErr w:type="spellStart"/>
            <w:r w:rsidRPr="009F40F3">
              <w:rPr>
                <w:rFonts w:ascii="Arial" w:hAnsi="Arial" w:cs="Arial"/>
              </w:rPr>
              <w:t>спа</w:t>
            </w:r>
            <w:proofErr w:type="spellEnd"/>
            <w:r w:rsidRPr="009F40F3">
              <w:rPr>
                <w:rFonts w:ascii="Arial" w:hAnsi="Arial" w:cs="Arial"/>
              </w:rPr>
              <w:t>-центра, тренировка и го</w:t>
            </w:r>
            <w:r w:rsidRPr="009F40F3">
              <w:rPr>
                <w:rFonts w:ascii="Arial" w:hAnsi="Arial" w:cs="Arial"/>
              </w:rPr>
              <w:t>н</w:t>
            </w:r>
            <w:r w:rsidRPr="009F40F3">
              <w:rPr>
                <w:rFonts w:ascii="Arial" w:hAnsi="Arial" w:cs="Arial"/>
              </w:rPr>
              <w:t>ка на парусных яхтах SB20, включая снаряж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>ние (при группе 3 челов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>ка – в формате мастер-класса).</w:t>
            </w:r>
            <w:proofErr w:type="gramEnd"/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lastRenderedPageBreak/>
              <w:t>От 29 920 рублей.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 стоимость включено: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проживание в мини-отеле в Севастополе, завтраки;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3 обеда, 1 ужин в рестор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 xml:space="preserve">нах; 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трансферы* и экскурсии по программе; 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proofErr w:type="spellStart"/>
            <w:r w:rsidRPr="009F40F3">
              <w:rPr>
                <w:rFonts w:ascii="Arial" w:hAnsi="Arial" w:cs="Arial"/>
              </w:rPr>
              <w:t>виа</w:t>
            </w:r>
            <w:proofErr w:type="spellEnd"/>
            <w:r w:rsidRPr="009F40F3">
              <w:rPr>
                <w:rFonts w:ascii="Arial" w:hAnsi="Arial" w:cs="Arial"/>
              </w:rPr>
              <w:t xml:space="preserve"> феррата с оборудов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lastRenderedPageBreak/>
              <w:t>нием и страховкой;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посещение </w:t>
            </w:r>
            <w:proofErr w:type="spellStart"/>
            <w:r w:rsidRPr="009F40F3">
              <w:rPr>
                <w:rFonts w:ascii="Arial" w:hAnsi="Arial" w:cs="Arial"/>
              </w:rPr>
              <w:t>спа</w:t>
            </w:r>
            <w:proofErr w:type="spellEnd"/>
            <w:r w:rsidRPr="009F40F3">
              <w:rPr>
                <w:rFonts w:ascii="Arial" w:hAnsi="Arial" w:cs="Arial"/>
              </w:rPr>
              <w:t xml:space="preserve">-центра; 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тренировка и гонка на п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>русных яхтах SB20, включая снаряжение;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страхование мед</w:t>
            </w:r>
            <w:proofErr w:type="gramStart"/>
            <w:r w:rsidRPr="009F40F3">
              <w:rPr>
                <w:rFonts w:ascii="Arial" w:hAnsi="Arial" w:cs="Arial"/>
              </w:rPr>
              <w:t>.</w:t>
            </w:r>
            <w:proofErr w:type="gramEnd"/>
            <w:r w:rsidRPr="009F40F3">
              <w:rPr>
                <w:rFonts w:ascii="Arial" w:hAnsi="Arial" w:cs="Arial"/>
              </w:rPr>
              <w:t xml:space="preserve"> </w:t>
            </w:r>
            <w:proofErr w:type="gramStart"/>
            <w:r w:rsidRPr="009F40F3">
              <w:rPr>
                <w:rFonts w:ascii="Arial" w:hAnsi="Arial" w:cs="Arial"/>
              </w:rPr>
              <w:t>р</w:t>
            </w:r>
            <w:proofErr w:type="gramEnd"/>
            <w:r w:rsidRPr="009F40F3">
              <w:rPr>
                <w:rFonts w:ascii="Arial" w:hAnsi="Arial" w:cs="Arial"/>
              </w:rPr>
              <w:t>асходов.</w:t>
            </w: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pStyle w:val="a5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lastRenderedPageBreak/>
              <w:t>ави</w:t>
            </w:r>
            <w:proofErr w:type="gramStart"/>
            <w:r w:rsidRPr="009F40F3">
              <w:rPr>
                <w:rFonts w:ascii="Arial" w:hAnsi="Arial" w:cs="Arial"/>
              </w:rPr>
              <w:t>а-</w:t>
            </w:r>
            <w:proofErr w:type="gramEnd"/>
            <w:r w:rsidRPr="009F40F3">
              <w:rPr>
                <w:rFonts w:ascii="Arial" w:hAnsi="Arial" w:cs="Arial"/>
              </w:rPr>
              <w:t xml:space="preserve"> или ж/д билеты в Симферополь;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питание, не включенное в стоимость тура;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индивидуальны</w:t>
            </w:r>
            <w:r w:rsidR="00010FBF">
              <w:rPr>
                <w:rFonts w:ascii="Arial" w:hAnsi="Arial" w:cs="Arial"/>
              </w:rPr>
              <w:t>й</w:t>
            </w:r>
            <w:r w:rsidRPr="009F40F3">
              <w:rPr>
                <w:rFonts w:ascii="Arial" w:hAnsi="Arial" w:cs="Arial"/>
              </w:rPr>
              <w:t xml:space="preserve"> тран</w:t>
            </w:r>
            <w:r w:rsidRPr="009F40F3">
              <w:rPr>
                <w:rFonts w:ascii="Arial" w:hAnsi="Arial" w:cs="Arial"/>
              </w:rPr>
              <w:t>с</w:t>
            </w:r>
            <w:r w:rsidRPr="009F40F3">
              <w:rPr>
                <w:rFonts w:ascii="Arial" w:hAnsi="Arial" w:cs="Arial"/>
              </w:rPr>
              <w:t>фер</w:t>
            </w:r>
            <w:r w:rsidR="00010FBF">
              <w:rPr>
                <w:rFonts w:ascii="Arial" w:hAnsi="Arial" w:cs="Arial"/>
              </w:rPr>
              <w:t xml:space="preserve"> </w:t>
            </w:r>
            <w:proofErr w:type="gramStart"/>
            <w:r w:rsidR="00010FBF">
              <w:rPr>
                <w:rFonts w:ascii="Arial" w:hAnsi="Arial" w:cs="Arial"/>
              </w:rPr>
              <w:t>из</w:t>
            </w:r>
            <w:proofErr w:type="gramEnd"/>
            <w:r w:rsidR="00010FBF">
              <w:rPr>
                <w:rFonts w:ascii="Arial" w:hAnsi="Arial" w:cs="Arial"/>
              </w:rPr>
              <w:t xml:space="preserve">/ </w:t>
            </w:r>
            <w:proofErr w:type="gramStart"/>
            <w:r w:rsidR="00010FBF">
              <w:rPr>
                <w:rFonts w:ascii="Arial" w:hAnsi="Arial" w:cs="Arial"/>
              </w:rPr>
              <w:t>в</w:t>
            </w:r>
            <w:proofErr w:type="gramEnd"/>
            <w:r w:rsidR="00010FBF">
              <w:rPr>
                <w:rFonts w:ascii="Arial" w:hAnsi="Arial" w:cs="Arial"/>
              </w:rPr>
              <w:t xml:space="preserve"> аэропорт</w:t>
            </w:r>
            <w:r w:rsidRPr="009F40F3">
              <w:rPr>
                <w:rFonts w:ascii="Arial" w:hAnsi="Arial" w:cs="Arial"/>
              </w:rPr>
              <w:t xml:space="preserve"> Си</w:t>
            </w:r>
            <w:r w:rsidRPr="009F40F3">
              <w:rPr>
                <w:rFonts w:ascii="Arial" w:hAnsi="Arial" w:cs="Arial"/>
              </w:rPr>
              <w:t>м</w:t>
            </w:r>
            <w:r w:rsidRPr="009F40F3">
              <w:rPr>
                <w:rFonts w:ascii="Arial" w:hAnsi="Arial" w:cs="Arial"/>
              </w:rPr>
              <w:t>ферополя - 2700 рублей за машину в одну сторону нетто;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</w:rPr>
              <w:t>факультативные экску</w:t>
            </w:r>
            <w:r w:rsidRPr="009F40F3">
              <w:rPr>
                <w:rFonts w:ascii="Arial" w:hAnsi="Arial" w:cs="Arial"/>
              </w:rPr>
              <w:t>р</w:t>
            </w:r>
            <w:r w:rsidRPr="009F40F3">
              <w:rPr>
                <w:rFonts w:ascii="Arial" w:hAnsi="Arial" w:cs="Arial"/>
              </w:rPr>
              <w:lastRenderedPageBreak/>
              <w:t>сии.</w:t>
            </w:r>
          </w:p>
        </w:tc>
      </w:tr>
      <w:tr w:rsidR="00083DBF" w:rsidRPr="009F40F3" w:rsidTr="009F40F3">
        <w:trPr>
          <w:trHeight w:val="49"/>
        </w:trPr>
        <w:tc>
          <w:tcPr>
            <w:tcW w:w="15843" w:type="dxa"/>
            <w:gridSpan w:val="13"/>
            <w:shd w:val="clear" w:color="auto" w:fill="C00000"/>
          </w:tcPr>
          <w:p w:rsidR="00083DBF" w:rsidRPr="009F40F3" w:rsidRDefault="00083DBF" w:rsidP="00083DBF">
            <w:pPr>
              <w:tabs>
                <w:tab w:val="left" w:pos="13041"/>
              </w:tabs>
              <w:ind w:right="25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0F3">
              <w:rPr>
                <w:rFonts w:ascii="Arial" w:hAnsi="Arial" w:cs="Arial"/>
                <w:b/>
                <w:noProof/>
                <w:color w:val="FFFFFF" w:themeColor="background1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FFA889" wp14:editId="5DF13D1A">
                      <wp:simplePos x="0" y="0"/>
                      <wp:positionH relativeFrom="column">
                        <wp:posOffset>7947660</wp:posOffset>
                      </wp:positionH>
                      <wp:positionV relativeFrom="paragraph">
                        <wp:posOffset>22225</wp:posOffset>
                      </wp:positionV>
                      <wp:extent cx="1882140" cy="289560"/>
                      <wp:effectExtent l="0" t="0" r="0" b="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140" cy="2895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5C80" w:rsidRPr="00CB2531" w:rsidRDefault="00675C80" w:rsidP="00083D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25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Блочный перелет из  </w:t>
                                  </w:r>
                                  <w:proofErr w:type="spellStart"/>
                                  <w:r w:rsidRPr="00CB25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Екб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31" style="position:absolute;left:0;text-align:left;margin-left:625.8pt;margin-top:1.75pt;width:148.2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" filled="f" stroked="f" strokeweight="2pt">
                      <v:textbox>
                        <w:txbxContent>
                          <w:p w:rsidR="00675C80" w:rsidRPr="00CB2531" w:rsidRDefault="00675C80" w:rsidP="00083DB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Блочный перелет из  </w:t>
                            </w:r>
                            <w:proofErr w:type="spellStart"/>
                            <w:r w:rsidRPr="00CB2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Екб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F40F3">
              <w:rPr>
                <w:rFonts w:ascii="Arial" w:hAnsi="Arial" w:cs="Arial"/>
                <w:b/>
                <w:color w:val="FFFFFF" w:themeColor="background1"/>
              </w:rPr>
              <w:t>Культурно-познавательный тур/ тур выходного дня «33 удовольствия Крыма» (</w:t>
            </w:r>
            <w:r w:rsidR="00E77D84">
              <w:rPr>
                <w:rFonts w:ascii="Arial" w:hAnsi="Arial" w:cs="Arial"/>
                <w:b/>
                <w:color w:val="FFFFFF" w:themeColor="background1"/>
              </w:rPr>
              <w:t xml:space="preserve">3 </w:t>
            </w:r>
            <w:proofErr w:type="spellStart"/>
            <w:r w:rsidR="00E77D84">
              <w:rPr>
                <w:rFonts w:ascii="Arial" w:hAnsi="Arial" w:cs="Arial"/>
                <w:b/>
                <w:color w:val="FFFFFF" w:themeColor="background1"/>
              </w:rPr>
              <w:t>экск</w:t>
            </w:r>
            <w:proofErr w:type="spellEnd"/>
            <w:r w:rsidR="00E77D84">
              <w:rPr>
                <w:rFonts w:ascii="Arial" w:hAnsi="Arial" w:cs="Arial"/>
                <w:b/>
                <w:color w:val="FFFFFF" w:themeColor="background1"/>
              </w:rPr>
              <w:t>. дня)</w:t>
            </w:r>
            <w:r w:rsidRPr="009F40F3">
              <w:rPr>
                <w:rFonts w:ascii="Arial" w:hAnsi="Arial" w:cs="Arial"/>
                <w:b/>
                <w:color w:val="FFFFFF" w:themeColor="background1"/>
              </w:rPr>
              <w:t>).</w:t>
            </w:r>
          </w:p>
          <w:p w:rsidR="00083DBF" w:rsidRPr="009F40F3" w:rsidRDefault="00083DBF" w:rsidP="00083DBF">
            <w:pPr>
              <w:tabs>
                <w:tab w:val="left" w:pos="13041"/>
              </w:tabs>
              <w:ind w:right="2540"/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  <w:color w:val="FFFFFF" w:themeColor="background1"/>
              </w:rPr>
              <w:t>Маршрут: Симферополь – Бахчисарай – Севастополь – Симферополь / радиальные выезды на экскурсии.</w:t>
            </w:r>
          </w:p>
        </w:tc>
      </w:tr>
      <w:tr w:rsidR="00083DBF" w:rsidRPr="009F40F3" w:rsidTr="009F40F3">
        <w:trPr>
          <w:trHeight w:val="49"/>
        </w:trPr>
        <w:tc>
          <w:tcPr>
            <w:tcW w:w="2961" w:type="dxa"/>
            <w:gridSpan w:val="2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Даты заездов</w:t>
            </w:r>
          </w:p>
        </w:tc>
        <w:tc>
          <w:tcPr>
            <w:tcW w:w="2995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Проживание</w:t>
            </w:r>
          </w:p>
        </w:tc>
        <w:tc>
          <w:tcPr>
            <w:tcW w:w="2995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В программе тура</w:t>
            </w:r>
          </w:p>
        </w:tc>
        <w:tc>
          <w:tcPr>
            <w:tcW w:w="3631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Стоимость, что включено</w:t>
            </w:r>
          </w:p>
        </w:tc>
        <w:tc>
          <w:tcPr>
            <w:tcW w:w="3261" w:type="dxa"/>
            <w:gridSpan w:val="2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Дополнительные расходы</w:t>
            </w:r>
          </w:p>
        </w:tc>
      </w:tr>
      <w:tr w:rsidR="00083DBF" w:rsidRPr="009F40F3" w:rsidTr="009F40F3">
        <w:trPr>
          <w:trHeight w:val="49"/>
        </w:trPr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Еженедельно по </w:t>
            </w:r>
            <w:proofErr w:type="spellStart"/>
            <w:r w:rsidRPr="009F40F3">
              <w:rPr>
                <w:rFonts w:ascii="Arial" w:hAnsi="Arial" w:cs="Arial"/>
              </w:rPr>
              <w:t>чт</w:t>
            </w:r>
            <w:proofErr w:type="spellEnd"/>
            <w:r w:rsidRPr="009F40F3">
              <w:rPr>
                <w:rFonts w:ascii="Arial" w:hAnsi="Arial" w:cs="Arial"/>
              </w:rPr>
              <w:t xml:space="preserve"> и </w:t>
            </w:r>
            <w:proofErr w:type="spellStart"/>
            <w:r w:rsidRPr="009F40F3">
              <w:rPr>
                <w:rFonts w:ascii="Arial" w:hAnsi="Arial" w:cs="Arial"/>
              </w:rPr>
              <w:t>пт</w:t>
            </w:r>
            <w:proofErr w:type="spellEnd"/>
            <w:r w:rsidRPr="009F40F3">
              <w:rPr>
                <w:rFonts w:ascii="Arial" w:hAnsi="Arial" w:cs="Arial"/>
              </w:rPr>
              <w:t xml:space="preserve"> до 28.01.2022 + фиксир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ванные даты в праздники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3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 xml:space="preserve">/ 2 н, 5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 xml:space="preserve">/ 4н, 8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>/7н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Начало/ окончание группового обслужив</w:t>
            </w:r>
            <w:r w:rsidRPr="009F40F3">
              <w:rPr>
                <w:rFonts w:ascii="Arial" w:hAnsi="Arial" w:cs="Arial"/>
                <w:b/>
              </w:rPr>
              <w:t>а</w:t>
            </w:r>
            <w:r w:rsidRPr="009F40F3">
              <w:rPr>
                <w:rFonts w:ascii="Arial" w:hAnsi="Arial" w:cs="Arial"/>
                <w:b/>
              </w:rPr>
              <w:t>ния по основной пр</w:t>
            </w:r>
            <w:r w:rsidRPr="009F40F3">
              <w:rPr>
                <w:rFonts w:ascii="Arial" w:hAnsi="Arial" w:cs="Arial"/>
                <w:b/>
              </w:rPr>
              <w:t>о</w:t>
            </w:r>
            <w:r w:rsidRPr="009F40F3">
              <w:rPr>
                <w:rFonts w:ascii="Arial" w:hAnsi="Arial" w:cs="Arial"/>
                <w:b/>
              </w:rPr>
              <w:t>грамме (время и место)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Встреча: аэропорт или ж/д вокзал Симферополя – до 11:00.</w:t>
            </w:r>
          </w:p>
          <w:p w:rsidR="00083DBF" w:rsidRPr="009F40F3" w:rsidRDefault="00010FBF" w:rsidP="00D16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Окончание основного тура в </w:t>
            </w:r>
            <w:proofErr w:type="spellStart"/>
            <w:r>
              <w:rPr>
                <w:rFonts w:ascii="Arial" w:hAnsi="Arial" w:cs="Arial"/>
              </w:rPr>
              <w:t>вс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083DBF" w:rsidRPr="009F40F3">
              <w:rPr>
                <w:rFonts w:ascii="Arial" w:hAnsi="Arial" w:cs="Arial"/>
              </w:rPr>
              <w:t>центр Ял</w:t>
            </w:r>
            <w:r>
              <w:rPr>
                <w:rFonts w:ascii="Arial" w:hAnsi="Arial" w:cs="Arial"/>
              </w:rPr>
              <w:t>ты в 15:00 (на трансфер в Симфер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поль </w:t>
            </w:r>
            <w:r w:rsidR="00D16F39">
              <w:rPr>
                <w:rFonts w:ascii="Arial" w:hAnsi="Arial" w:cs="Arial"/>
              </w:rPr>
              <w:t>закладывать</w:t>
            </w:r>
            <w:r>
              <w:rPr>
                <w:rFonts w:ascii="Arial" w:hAnsi="Arial" w:cs="Arial"/>
              </w:rPr>
              <w:t xml:space="preserve"> 2-2,5 ч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са).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Размещение по пр</w:t>
            </w:r>
            <w:r w:rsidRPr="009F40F3">
              <w:rPr>
                <w:rFonts w:ascii="Arial" w:hAnsi="Arial" w:cs="Arial"/>
                <w:b/>
              </w:rPr>
              <w:t>о</w:t>
            </w:r>
            <w:r w:rsidRPr="009F40F3">
              <w:rPr>
                <w:rFonts w:ascii="Arial" w:hAnsi="Arial" w:cs="Arial"/>
                <w:b/>
              </w:rPr>
              <w:t>грамме:</w:t>
            </w: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 xml:space="preserve">Севастополь: </w:t>
            </w:r>
            <w:r w:rsidRPr="009F40F3">
              <w:rPr>
                <w:rFonts w:ascii="Arial" w:hAnsi="Arial" w:cs="Arial"/>
              </w:rPr>
              <w:t xml:space="preserve"> «</w:t>
            </w:r>
            <w:proofErr w:type="spellStart"/>
            <w:r w:rsidRPr="009F40F3">
              <w:rPr>
                <w:rFonts w:ascii="Arial" w:hAnsi="Arial" w:cs="Arial"/>
              </w:rPr>
              <w:t>Яни</w:t>
            </w:r>
            <w:proofErr w:type="spellEnd"/>
            <w:r w:rsidRPr="009F40F3">
              <w:rPr>
                <w:rFonts w:ascii="Arial" w:hAnsi="Arial" w:cs="Arial"/>
              </w:rPr>
              <w:t>», «Два маяка», «Солнечная Ривьера», «Рота Шале Марина», «Фордевинд», «Афалина», «</w:t>
            </w:r>
            <w:proofErr w:type="spellStart"/>
            <w:r w:rsidRPr="009F40F3">
              <w:rPr>
                <w:rFonts w:ascii="Arial" w:hAnsi="Arial" w:cs="Arial"/>
              </w:rPr>
              <w:t>Deep</w:t>
            </w:r>
            <w:proofErr w:type="spellEnd"/>
            <w:r w:rsidRPr="009F40F3">
              <w:rPr>
                <w:rFonts w:ascii="Arial" w:hAnsi="Arial" w:cs="Arial"/>
              </w:rPr>
              <w:t xml:space="preserve"> </w:t>
            </w:r>
            <w:proofErr w:type="spellStart"/>
            <w:r w:rsidRPr="009F40F3">
              <w:rPr>
                <w:rFonts w:ascii="Arial" w:hAnsi="Arial" w:cs="Arial"/>
              </w:rPr>
              <w:t>Town</w:t>
            </w:r>
            <w:proofErr w:type="spellEnd"/>
            <w:r w:rsidRPr="009F40F3">
              <w:rPr>
                <w:rFonts w:ascii="Arial" w:hAnsi="Arial" w:cs="Arial"/>
              </w:rPr>
              <w:t>» «Орлиное гнездо» и др.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Ханский дворец в Бахч</w:t>
            </w:r>
            <w:r w:rsidRPr="009F40F3">
              <w:rPr>
                <w:rFonts w:ascii="Arial" w:hAnsi="Arial" w:cs="Arial"/>
              </w:rPr>
              <w:t>и</w:t>
            </w:r>
            <w:r w:rsidRPr="009F40F3">
              <w:rPr>
                <w:rFonts w:ascii="Arial" w:hAnsi="Arial" w:cs="Arial"/>
              </w:rPr>
              <w:t xml:space="preserve">сарае, </w:t>
            </w:r>
            <w:proofErr w:type="spellStart"/>
            <w:r w:rsidRPr="009F40F3">
              <w:rPr>
                <w:rFonts w:ascii="Arial" w:hAnsi="Arial" w:cs="Arial"/>
              </w:rPr>
              <w:t>фотостопы</w:t>
            </w:r>
            <w:proofErr w:type="spellEnd"/>
            <w:r w:rsidRPr="009F40F3">
              <w:rPr>
                <w:rFonts w:ascii="Arial" w:hAnsi="Arial" w:cs="Arial"/>
              </w:rPr>
              <w:t>, обзо</w:t>
            </w:r>
            <w:r w:rsidRPr="009F40F3">
              <w:rPr>
                <w:rFonts w:ascii="Arial" w:hAnsi="Arial" w:cs="Arial"/>
              </w:rPr>
              <w:t>р</w:t>
            </w:r>
            <w:r w:rsidRPr="009F40F3">
              <w:rPr>
                <w:rFonts w:ascii="Arial" w:hAnsi="Arial" w:cs="Arial"/>
              </w:rPr>
              <w:t>ная экскурсия по центру Севастополя, Херсонес Таврический, обзорная экскурсия по Балаклаве, посещение винзавода "Золотая Балка" (экску</w:t>
            </w:r>
            <w:r w:rsidRPr="009F40F3">
              <w:rPr>
                <w:rFonts w:ascii="Arial" w:hAnsi="Arial" w:cs="Arial"/>
              </w:rPr>
              <w:t>р</w:t>
            </w:r>
            <w:r w:rsidRPr="009F40F3">
              <w:rPr>
                <w:rFonts w:ascii="Arial" w:hAnsi="Arial" w:cs="Arial"/>
              </w:rPr>
              <w:t>сия для жел</w:t>
            </w:r>
            <w:r w:rsidR="00E77D84">
              <w:rPr>
                <w:rFonts w:ascii="Arial" w:hAnsi="Arial" w:cs="Arial"/>
              </w:rPr>
              <w:t>ающих - от 6</w:t>
            </w:r>
            <w:r w:rsidRPr="009F40F3">
              <w:rPr>
                <w:rFonts w:ascii="Arial" w:hAnsi="Arial" w:cs="Arial"/>
              </w:rPr>
              <w:t xml:space="preserve">00 </w:t>
            </w:r>
            <w:proofErr w:type="spellStart"/>
            <w:r w:rsidRPr="009F40F3">
              <w:rPr>
                <w:rFonts w:ascii="Arial" w:hAnsi="Arial" w:cs="Arial"/>
              </w:rPr>
              <w:t>руб</w:t>
            </w:r>
            <w:proofErr w:type="spellEnd"/>
            <w:r w:rsidRPr="009F40F3">
              <w:rPr>
                <w:rFonts w:ascii="Arial" w:hAnsi="Arial" w:cs="Arial"/>
              </w:rPr>
              <w:t xml:space="preserve">), </w:t>
            </w:r>
            <w:proofErr w:type="spellStart"/>
            <w:r w:rsidRPr="009F40F3">
              <w:rPr>
                <w:rFonts w:ascii="Arial" w:hAnsi="Arial" w:cs="Arial"/>
              </w:rPr>
              <w:t>Воронцовский</w:t>
            </w:r>
            <w:proofErr w:type="spellEnd"/>
            <w:r w:rsidRPr="009F40F3">
              <w:rPr>
                <w:rFonts w:ascii="Arial" w:hAnsi="Arial" w:cs="Arial"/>
              </w:rPr>
              <w:t xml:space="preserve"> дворец и парк, замок «Л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 xml:space="preserve">сточкино гнездо» (со смотровой площадки), набережная Ялты. </w:t>
            </w:r>
          </w:p>
        </w:tc>
        <w:tc>
          <w:tcPr>
            <w:tcW w:w="3631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От 16 016 рублей.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 стоимость включено: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проживание с удобствами;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питание: завтраки и 3 обеда в дни экскурсионной пр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граммы;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транспортно-экскурсионное обслуживание по программе;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</w:rPr>
              <w:t>входные билеты: Ханский дворец, Херсонес Таврич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 xml:space="preserve">ский, </w:t>
            </w:r>
            <w:proofErr w:type="spellStart"/>
            <w:r w:rsidRPr="009F40F3">
              <w:rPr>
                <w:rFonts w:ascii="Arial" w:hAnsi="Arial" w:cs="Arial"/>
              </w:rPr>
              <w:t>Воронцовский</w:t>
            </w:r>
            <w:proofErr w:type="spellEnd"/>
            <w:r w:rsidRPr="009F40F3">
              <w:rPr>
                <w:rFonts w:ascii="Arial" w:hAnsi="Arial" w:cs="Arial"/>
              </w:rPr>
              <w:t xml:space="preserve"> дворец;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</w:rPr>
              <w:t>страхование мед</w:t>
            </w:r>
            <w:proofErr w:type="gramStart"/>
            <w:r w:rsidRPr="009F40F3">
              <w:rPr>
                <w:rFonts w:ascii="Arial" w:hAnsi="Arial" w:cs="Arial"/>
              </w:rPr>
              <w:t>.</w:t>
            </w:r>
            <w:proofErr w:type="gramEnd"/>
            <w:r w:rsidRPr="009F40F3">
              <w:rPr>
                <w:rFonts w:ascii="Arial" w:hAnsi="Arial" w:cs="Arial"/>
              </w:rPr>
              <w:t xml:space="preserve"> </w:t>
            </w:r>
            <w:proofErr w:type="gramStart"/>
            <w:r w:rsidRPr="009F40F3">
              <w:rPr>
                <w:rFonts w:ascii="Arial" w:hAnsi="Arial" w:cs="Arial"/>
              </w:rPr>
              <w:t>р</w:t>
            </w:r>
            <w:proofErr w:type="gramEnd"/>
            <w:r w:rsidRPr="009F40F3">
              <w:rPr>
                <w:rFonts w:ascii="Arial" w:hAnsi="Arial" w:cs="Arial"/>
              </w:rPr>
              <w:t>асходов.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ави</w:t>
            </w:r>
            <w:proofErr w:type="gramStart"/>
            <w:r w:rsidRPr="009F40F3">
              <w:rPr>
                <w:rFonts w:ascii="Arial" w:hAnsi="Arial" w:cs="Arial"/>
              </w:rPr>
              <w:t>а-</w:t>
            </w:r>
            <w:proofErr w:type="gramEnd"/>
            <w:r w:rsidRPr="009F40F3">
              <w:rPr>
                <w:rFonts w:ascii="Arial" w:hAnsi="Arial" w:cs="Arial"/>
              </w:rPr>
              <w:t xml:space="preserve"> или ж/д билеты в Симферополь;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питание, не включенное в стоимость тура;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индивидуальны</w:t>
            </w:r>
            <w:r w:rsidR="00010FBF">
              <w:rPr>
                <w:rFonts w:ascii="Arial" w:hAnsi="Arial" w:cs="Arial"/>
              </w:rPr>
              <w:t>й</w:t>
            </w:r>
            <w:r w:rsidRPr="009F40F3">
              <w:rPr>
                <w:rFonts w:ascii="Arial" w:hAnsi="Arial" w:cs="Arial"/>
              </w:rPr>
              <w:t xml:space="preserve"> тран</w:t>
            </w:r>
            <w:r w:rsidRPr="009F40F3">
              <w:rPr>
                <w:rFonts w:ascii="Arial" w:hAnsi="Arial" w:cs="Arial"/>
              </w:rPr>
              <w:t>с</w:t>
            </w:r>
            <w:r w:rsidRPr="009F40F3">
              <w:rPr>
                <w:rFonts w:ascii="Arial" w:hAnsi="Arial" w:cs="Arial"/>
              </w:rPr>
              <w:t>фер</w:t>
            </w:r>
            <w:r w:rsidR="00010FBF">
              <w:rPr>
                <w:rFonts w:ascii="Arial" w:hAnsi="Arial" w:cs="Arial"/>
              </w:rPr>
              <w:t xml:space="preserve"> в аэропорт</w:t>
            </w:r>
            <w:r w:rsidRPr="009F40F3">
              <w:rPr>
                <w:rFonts w:ascii="Arial" w:hAnsi="Arial" w:cs="Arial"/>
              </w:rPr>
              <w:t xml:space="preserve"> Симф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 xml:space="preserve">рополя </w:t>
            </w:r>
            <w:r w:rsidR="00010FBF">
              <w:rPr>
                <w:rFonts w:ascii="Arial" w:hAnsi="Arial" w:cs="Arial"/>
              </w:rPr>
              <w:t>–</w:t>
            </w:r>
            <w:r w:rsidRPr="009F40F3">
              <w:rPr>
                <w:rFonts w:ascii="Arial" w:hAnsi="Arial" w:cs="Arial"/>
              </w:rPr>
              <w:t xml:space="preserve"> </w:t>
            </w:r>
            <w:r w:rsidR="00010FBF">
              <w:rPr>
                <w:rFonts w:ascii="Arial" w:hAnsi="Arial" w:cs="Arial"/>
              </w:rPr>
              <w:t>от 270</w:t>
            </w:r>
            <w:r w:rsidRPr="009F40F3">
              <w:rPr>
                <w:rFonts w:ascii="Arial" w:hAnsi="Arial" w:cs="Arial"/>
              </w:rPr>
              <w:t>0 рублей за машину в одну сторону нетто;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</w:rPr>
              <w:t>факультативные экску</w:t>
            </w:r>
            <w:r w:rsidRPr="009F40F3">
              <w:rPr>
                <w:rFonts w:ascii="Arial" w:hAnsi="Arial" w:cs="Arial"/>
              </w:rPr>
              <w:t>р</w:t>
            </w:r>
            <w:r w:rsidRPr="009F40F3">
              <w:rPr>
                <w:rFonts w:ascii="Arial" w:hAnsi="Arial" w:cs="Arial"/>
              </w:rPr>
              <w:t>сии.</w:t>
            </w:r>
          </w:p>
        </w:tc>
      </w:tr>
      <w:tr w:rsidR="00083DBF" w:rsidRPr="009F40F3" w:rsidTr="009F40F3">
        <w:trPr>
          <w:trHeight w:val="49"/>
        </w:trPr>
        <w:tc>
          <w:tcPr>
            <w:tcW w:w="15843" w:type="dxa"/>
            <w:gridSpan w:val="13"/>
            <w:shd w:val="clear" w:color="auto" w:fill="C00000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0F3">
              <w:rPr>
                <w:rFonts w:ascii="Arial" w:hAnsi="Arial" w:cs="Arial"/>
                <w:b/>
                <w:noProof/>
                <w:color w:val="FFFFFF" w:themeColor="background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C1E42B" wp14:editId="4B5AF14E">
                      <wp:simplePos x="0" y="0"/>
                      <wp:positionH relativeFrom="column">
                        <wp:posOffset>8023860</wp:posOffset>
                      </wp:positionH>
                      <wp:positionV relativeFrom="paragraph">
                        <wp:posOffset>34925</wp:posOffset>
                      </wp:positionV>
                      <wp:extent cx="1882140" cy="289560"/>
                      <wp:effectExtent l="0" t="0" r="0" b="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140" cy="2895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5C80" w:rsidRPr="00CB2531" w:rsidRDefault="00675C80" w:rsidP="00083D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25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Блочный перелет из  </w:t>
                                  </w:r>
                                  <w:proofErr w:type="spellStart"/>
                                  <w:r w:rsidRPr="00CB25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Екб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32" style="position:absolute;left:0;text-align:left;margin-left:631.8pt;margin-top:2.75pt;width:148.2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" filled="f" stroked="f" strokeweight="2pt">
                      <v:textbox>
                        <w:txbxContent>
                          <w:p w:rsidR="00675C80" w:rsidRPr="00CB2531" w:rsidRDefault="00675C80" w:rsidP="00083DB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Блочный перелет из  </w:t>
                            </w:r>
                            <w:proofErr w:type="spellStart"/>
                            <w:r w:rsidRPr="00CB2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Екб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F40F3">
              <w:rPr>
                <w:rFonts w:ascii="Arial" w:hAnsi="Arial" w:cs="Arial"/>
                <w:b/>
                <w:color w:val="FFFFFF" w:themeColor="background1"/>
              </w:rPr>
              <w:t xml:space="preserve">Культурно-познавательный тур/ тур выходного дня «Хочу в Ялту!» (5 </w:t>
            </w:r>
            <w:proofErr w:type="spellStart"/>
            <w:r w:rsidRPr="009F40F3">
              <w:rPr>
                <w:rFonts w:ascii="Arial" w:hAnsi="Arial" w:cs="Arial"/>
                <w:b/>
                <w:color w:val="FFFFFF" w:themeColor="background1"/>
              </w:rPr>
              <w:t>экск</w:t>
            </w:r>
            <w:proofErr w:type="spellEnd"/>
            <w:r w:rsidRPr="009F40F3">
              <w:rPr>
                <w:rFonts w:ascii="Arial" w:hAnsi="Arial" w:cs="Arial"/>
                <w:b/>
                <w:color w:val="FFFFFF" w:themeColor="background1"/>
              </w:rPr>
              <w:t>).</w:t>
            </w:r>
          </w:p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  <w:color w:val="FFFFFF" w:themeColor="background1"/>
              </w:rPr>
              <w:t>Маршрут: Симферополь – Ялта – Симферополь / радиальные выезды на экскурсии.</w:t>
            </w:r>
          </w:p>
        </w:tc>
      </w:tr>
      <w:tr w:rsidR="00083DBF" w:rsidRPr="009F40F3" w:rsidTr="009F40F3">
        <w:trPr>
          <w:trHeight w:val="49"/>
        </w:trPr>
        <w:tc>
          <w:tcPr>
            <w:tcW w:w="2961" w:type="dxa"/>
            <w:gridSpan w:val="2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Даты заездов</w:t>
            </w:r>
          </w:p>
        </w:tc>
        <w:tc>
          <w:tcPr>
            <w:tcW w:w="2995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Проживание</w:t>
            </w:r>
          </w:p>
        </w:tc>
        <w:tc>
          <w:tcPr>
            <w:tcW w:w="2995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В программе тура</w:t>
            </w:r>
          </w:p>
        </w:tc>
        <w:tc>
          <w:tcPr>
            <w:tcW w:w="3566" w:type="dxa"/>
            <w:gridSpan w:val="2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Стоимость, что включено</w:t>
            </w:r>
          </w:p>
        </w:tc>
        <w:tc>
          <w:tcPr>
            <w:tcW w:w="3326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Дополнительные расходы</w:t>
            </w:r>
          </w:p>
        </w:tc>
      </w:tr>
      <w:tr w:rsidR="00083DBF" w:rsidRPr="009F40F3" w:rsidTr="009F40F3">
        <w:trPr>
          <w:trHeight w:val="49"/>
        </w:trPr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Еженедельно по </w:t>
            </w:r>
            <w:proofErr w:type="spellStart"/>
            <w:r w:rsidRPr="009F40F3">
              <w:rPr>
                <w:rFonts w:ascii="Arial" w:hAnsi="Arial" w:cs="Arial"/>
              </w:rPr>
              <w:t>чт</w:t>
            </w:r>
            <w:proofErr w:type="spellEnd"/>
            <w:r w:rsidRPr="009F40F3">
              <w:rPr>
                <w:rFonts w:ascii="Arial" w:hAnsi="Arial" w:cs="Arial"/>
              </w:rPr>
              <w:t xml:space="preserve"> и </w:t>
            </w:r>
            <w:proofErr w:type="spellStart"/>
            <w:r w:rsidRPr="009F40F3">
              <w:rPr>
                <w:rFonts w:ascii="Arial" w:hAnsi="Arial" w:cs="Arial"/>
              </w:rPr>
              <w:t>пт</w:t>
            </w:r>
            <w:proofErr w:type="spellEnd"/>
            <w:r w:rsidRPr="009F40F3">
              <w:rPr>
                <w:rFonts w:ascii="Arial" w:hAnsi="Arial" w:cs="Arial"/>
              </w:rPr>
              <w:t xml:space="preserve"> до 28.01.2022 + фиксир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ванные даты в праздники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3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 xml:space="preserve">/ 2 н, 5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 xml:space="preserve">/ 4 н, 8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>/7н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Начало/ окончание группового обслужив</w:t>
            </w:r>
            <w:r w:rsidRPr="009F40F3">
              <w:rPr>
                <w:rFonts w:ascii="Arial" w:hAnsi="Arial" w:cs="Arial"/>
                <w:b/>
              </w:rPr>
              <w:t>а</w:t>
            </w:r>
            <w:r w:rsidRPr="009F40F3">
              <w:rPr>
                <w:rFonts w:ascii="Arial" w:hAnsi="Arial" w:cs="Arial"/>
                <w:b/>
              </w:rPr>
              <w:lastRenderedPageBreak/>
              <w:t>ния по основной пр</w:t>
            </w:r>
            <w:r w:rsidRPr="009F40F3">
              <w:rPr>
                <w:rFonts w:ascii="Arial" w:hAnsi="Arial" w:cs="Arial"/>
                <w:b/>
              </w:rPr>
              <w:t>о</w:t>
            </w:r>
            <w:r w:rsidRPr="009F40F3">
              <w:rPr>
                <w:rFonts w:ascii="Arial" w:hAnsi="Arial" w:cs="Arial"/>
                <w:b/>
              </w:rPr>
              <w:t>грамме (время и место)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Встреча: аэропорт или ж/д вокзал Симферополя – до 11:00.</w:t>
            </w:r>
          </w:p>
          <w:p w:rsidR="00083DBF" w:rsidRPr="009F40F3" w:rsidRDefault="00010FBF" w:rsidP="00D16F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Окончание основного тура в </w:t>
            </w:r>
            <w:proofErr w:type="spellStart"/>
            <w:r>
              <w:rPr>
                <w:rFonts w:ascii="Arial" w:hAnsi="Arial" w:cs="Arial"/>
              </w:rPr>
              <w:t>вс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083DBF" w:rsidRPr="009F40F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="00083DBF" w:rsidRPr="009F40F3">
              <w:rPr>
                <w:rFonts w:ascii="Arial" w:hAnsi="Arial" w:cs="Arial"/>
              </w:rPr>
              <w:t>артенит</w:t>
            </w:r>
            <w:proofErr w:type="spellEnd"/>
            <w:r w:rsidR="00083DBF" w:rsidRPr="009F40F3">
              <w:rPr>
                <w:rFonts w:ascii="Arial" w:hAnsi="Arial" w:cs="Arial"/>
              </w:rPr>
              <w:t xml:space="preserve"> в 15:30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(на трансфер в Симфер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поль </w:t>
            </w:r>
            <w:r w:rsidR="00D16F39">
              <w:rPr>
                <w:rFonts w:ascii="Arial" w:hAnsi="Arial" w:cs="Arial"/>
              </w:rPr>
              <w:t>закладывать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1,5-2 </w:t>
            </w:r>
            <w:r>
              <w:rPr>
                <w:rFonts w:ascii="Arial" w:hAnsi="Arial" w:cs="Arial"/>
              </w:rPr>
              <w:t>часа).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lastRenderedPageBreak/>
              <w:t>Размещение по пр</w:t>
            </w:r>
            <w:r w:rsidRPr="009F40F3">
              <w:rPr>
                <w:rFonts w:ascii="Arial" w:hAnsi="Arial" w:cs="Arial"/>
                <w:b/>
              </w:rPr>
              <w:t>о</w:t>
            </w:r>
            <w:r w:rsidRPr="009F40F3">
              <w:rPr>
                <w:rFonts w:ascii="Arial" w:hAnsi="Arial" w:cs="Arial"/>
                <w:b/>
              </w:rPr>
              <w:t>грамме:</w:t>
            </w: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 xml:space="preserve">Алупка: </w:t>
            </w:r>
            <w:r w:rsidRPr="009F40F3">
              <w:rPr>
                <w:rFonts w:ascii="Arial" w:hAnsi="Arial" w:cs="Arial"/>
              </w:rPr>
              <w:t>«Аквилон», «</w:t>
            </w:r>
            <w:proofErr w:type="spellStart"/>
            <w:r w:rsidRPr="009F40F3">
              <w:rPr>
                <w:rFonts w:ascii="Arial" w:hAnsi="Arial" w:cs="Arial"/>
              </w:rPr>
              <w:t>Р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Ялта</w:t>
            </w:r>
            <w:proofErr w:type="spellEnd"/>
            <w:r w:rsidRPr="009F40F3">
              <w:rPr>
                <w:rFonts w:ascii="Arial" w:hAnsi="Arial" w:cs="Arial"/>
              </w:rPr>
              <w:t>» и др.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Набережная Ялты, экску</w:t>
            </w:r>
            <w:r w:rsidRPr="009F40F3">
              <w:rPr>
                <w:rFonts w:ascii="Arial" w:hAnsi="Arial" w:cs="Arial"/>
              </w:rPr>
              <w:t>р</w:t>
            </w:r>
            <w:r w:rsidRPr="009F40F3">
              <w:rPr>
                <w:rFonts w:ascii="Arial" w:hAnsi="Arial" w:cs="Arial"/>
              </w:rPr>
              <w:t xml:space="preserve">сия по следам киногероев в Ялте, </w:t>
            </w:r>
            <w:proofErr w:type="spellStart"/>
            <w:r w:rsidRPr="009F40F3">
              <w:rPr>
                <w:rFonts w:ascii="Arial" w:hAnsi="Arial" w:cs="Arial"/>
              </w:rPr>
              <w:t>Ливадийский</w:t>
            </w:r>
            <w:proofErr w:type="spellEnd"/>
            <w:r w:rsidRPr="009F40F3">
              <w:rPr>
                <w:rFonts w:ascii="Arial" w:hAnsi="Arial" w:cs="Arial"/>
              </w:rPr>
              <w:t xml:space="preserve"> дв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 xml:space="preserve">рец, </w:t>
            </w:r>
            <w:proofErr w:type="spellStart"/>
            <w:r w:rsidRPr="009F40F3">
              <w:rPr>
                <w:rFonts w:ascii="Arial" w:hAnsi="Arial" w:cs="Arial"/>
              </w:rPr>
              <w:t>Воронцовский</w:t>
            </w:r>
            <w:proofErr w:type="spellEnd"/>
            <w:r w:rsidRPr="009F40F3">
              <w:rPr>
                <w:rFonts w:ascii="Arial" w:hAnsi="Arial" w:cs="Arial"/>
              </w:rPr>
              <w:t xml:space="preserve"> дворец и парк, дворец Але</w:t>
            </w:r>
            <w:r w:rsidRPr="009F40F3">
              <w:rPr>
                <w:rFonts w:ascii="Arial" w:hAnsi="Arial" w:cs="Arial"/>
              </w:rPr>
              <w:t>к</w:t>
            </w:r>
            <w:r w:rsidRPr="009F40F3">
              <w:rPr>
                <w:rFonts w:ascii="Arial" w:hAnsi="Arial" w:cs="Arial"/>
              </w:rPr>
              <w:t xml:space="preserve">сандра III в Массандре, обзорная экскурсия по </w:t>
            </w:r>
            <w:r w:rsidRPr="009F40F3">
              <w:rPr>
                <w:rFonts w:ascii="Arial" w:hAnsi="Arial" w:cs="Arial"/>
              </w:rPr>
              <w:lastRenderedPageBreak/>
              <w:t>Гурзуфу, дом-музей А.П. Чехова.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lastRenderedPageBreak/>
              <w:t>От 16 016 рублей.</w:t>
            </w: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 стоимость включено: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проживание с удобствами;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питание: завтраки и 3 обеда в дни экскурсионной пр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граммы;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lastRenderedPageBreak/>
              <w:t>транспортно-экскурсионное обслуживание по програ</w:t>
            </w:r>
            <w:r w:rsidRPr="009F40F3">
              <w:rPr>
                <w:rFonts w:ascii="Arial" w:hAnsi="Arial" w:cs="Arial"/>
              </w:rPr>
              <w:t>м</w:t>
            </w:r>
            <w:r w:rsidRPr="009F40F3">
              <w:rPr>
                <w:rFonts w:ascii="Arial" w:hAnsi="Arial" w:cs="Arial"/>
              </w:rPr>
              <w:t>ме;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</w:rPr>
              <w:t xml:space="preserve">входные билеты: </w:t>
            </w:r>
            <w:proofErr w:type="spellStart"/>
            <w:r w:rsidRPr="009F40F3">
              <w:rPr>
                <w:rFonts w:ascii="Arial" w:hAnsi="Arial" w:cs="Arial"/>
              </w:rPr>
              <w:t>Ливади</w:t>
            </w:r>
            <w:r w:rsidRPr="009F40F3">
              <w:rPr>
                <w:rFonts w:ascii="Arial" w:hAnsi="Arial" w:cs="Arial"/>
              </w:rPr>
              <w:t>й</w:t>
            </w:r>
            <w:r w:rsidRPr="009F40F3">
              <w:rPr>
                <w:rFonts w:ascii="Arial" w:hAnsi="Arial" w:cs="Arial"/>
              </w:rPr>
              <w:t>ский</w:t>
            </w:r>
            <w:proofErr w:type="spellEnd"/>
            <w:r w:rsidRPr="009F40F3">
              <w:rPr>
                <w:rFonts w:ascii="Arial" w:hAnsi="Arial" w:cs="Arial"/>
              </w:rPr>
              <w:t xml:space="preserve"> дворец, </w:t>
            </w:r>
            <w:proofErr w:type="spellStart"/>
            <w:r w:rsidRPr="009F40F3">
              <w:rPr>
                <w:rFonts w:ascii="Arial" w:hAnsi="Arial" w:cs="Arial"/>
              </w:rPr>
              <w:t>Воронцовский</w:t>
            </w:r>
            <w:proofErr w:type="spellEnd"/>
            <w:r w:rsidRPr="009F40F3">
              <w:rPr>
                <w:rFonts w:ascii="Arial" w:hAnsi="Arial" w:cs="Arial"/>
              </w:rPr>
              <w:t xml:space="preserve"> дворец, дом-музей А.П. Ч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>хова;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</w:rPr>
              <w:t>страхование мед</w:t>
            </w:r>
            <w:proofErr w:type="gramStart"/>
            <w:r w:rsidRPr="009F40F3">
              <w:rPr>
                <w:rFonts w:ascii="Arial" w:hAnsi="Arial" w:cs="Arial"/>
              </w:rPr>
              <w:t>.</w:t>
            </w:r>
            <w:proofErr w:type="gramEnd"/>
            <w:r w:rsidRPr="009F40F3">
              <w:rPr>
                <w:rFonts w:ascii="Arial" w:hAnsi="Arial" w:cs="Arial"/>
              </w:rPr>
              <w:t xml:space="preserve"> </w:t>
            </w:r>
            <w:proofErr w:type="gramStart"/>
            <w:r w:rsidRPr="009F40F3">
              <w:rPr>
                <w:rFonts w:ascii="Arial" w:hAnsi="Arial" w:cs="Arial"/>
              </w:rPr>
              <w:t>р</w:t>
            </w:r>
            <w:proofErr w:type="gramEnd"/>
            <w:r w:rsidRPr="009F40F3">
              <w:rPr>
                <w:rFonts w:ascii="Arial" w:hAnsi="Arial" w:cs="Arial"/>
              </w:rPr>
              <w:t>асходов.</w:t>
            </w: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lastRenderedPageBreak/>
              <w:t>ави</w:t>
            </w:r>
            <w:proofErr w:type="gramStart"/>
            <w:r w:rsidRPr="009F40F3">
              <w:rPr>
                <w:rFonts w:ascii="Arial" w:hAnsi="Arial" w:cs="Arial"/>
              </w:rPr>
              <w:t>а-</w:t>
            </w:r>
            <w:proofErr w:type="gramEnd"/>
            <w:r w:rsidRPr="009F40F3">
              <w:rPr>
                <w:rFonts w:ascii="Arial" w:hAnsi="Arial" w:cs="Arial"/>
              </w:rPr>
              <w:t xml:space="preserve"> или ж/д билеты в Симферополь;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питание, не включенное в стоимость тура;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индивидуальны</w:t>
            </w:r>
            <w:r w:rsidR="00010FBF">
              <w:rPr>
                <w:rFonts w:ascii="Arial" w:hAnsi="Arial" w:cs="Arial"/>
              </w:rPr>
              <w:t>й</w:t>
            </w:r>
            <w:r w:rsidRPr="009F40F3">
              <w:rPr>
                <w:rFonts w:ascii="Arial" w:hAnsi="Arial" w:cs="Arial"/>
              </w:rPr>
              <w:t xml:space="preserve"> тран</w:t>
            </w:r>
            <w:r w:rsidRPr="009F40F3">
              <w:rPr>
                <w:rFonts w:ascii="Arial" w:hAnsi="Arial" w:cs="Arial"/>
              </w:rPr>
              <w:t>с</w:t>
            </w:r>
            <w:r w:rsidRPr="009F40F3">
              <w:rPr>
                <w:rFonts w:ascii="Arial" w:hAnsi="Arial" w:cs="Arial"/>
              </w:rPr>
              <w:t xml:space="preserve">фер </w:t>
            </w:r>
            <w:proofErr w:type="gramStart"/>
            <w:r w:rsidRPr="009F40F3">
              <w:rPr>
                <w:rFonts w:ascii="Arial" w:hAnsi="Arial" w:cs="Arial"/>
              </w:rPr>
              <w:t>из</w:t>
            </w:r>
            <w:proofErr w:type="gramEnd"/>
            <w:r w:rsidR="00010FBF">
              <w:rPr>
                <w:rFonts w:ascii="Arial" w:hAnsi="Arial" w:cs="Arial"/>
              </w:rPr>
              <w:t xml:space="preserve">/ </w:t>
            </w:r>
            <w:proofErr w:type="gramStart"/>
            <w:r w:rsidR="00010FBF">
              <w:rPr>
                <w:rFonts w:ascii="Arial" w:hAnsi="Arial" w:cs="Arial"/>
              </w:rPr>
              <w:t>в</w:t>
            </w:r>
            <w:proofErr w:type="gramEnd"/>
            <w:r w:rsidR="00010FBF">
              <w:rPr>
                <w:rFonts w:ascii="Arial" w:hAnsi="Arial" w:cs="Arial"/>
              </w:rPr>
              <w:t xml:space="preserve"> аэропорт</w:t>
            </w:r>
            <w:r w:rsidRPr="009F40F3">
              <w:rPr>
                <w:rFonts w:ascii="Arial" w:hAnsi="Arial" w:cs="Arial"/>
              </w:rPr>
              <w:t xml:space="preserve"> Си</w:t>
            </w:r>
            <w:r w:rsidRPr="009F40F3">
              <w:rPr>
                <w:rFonts w:ascii="Arial" w:hAnsi="Arial" w:cs="Arial"/>
              </w:rPr>
              <w:t>м</w:t>
            </w:r>
            <w:r w:rsidRPr="009F40F3">
              <w:rPr>
                <w:rFonts w:ascii="Arial" w:hAnsi="Arial" w:cs="Arial"/>
              </w:rPr>
              <w:t xml:space="preserve">ферополя - </w:t>
            </w:r>
            <w:r w:rsidR="00675C80">
              <w:rPr>
                <w:rFonts w:ascii="Arial" w:hAnsi="Arial" w:cs="Arial"/>
              </w:rPr>
              <w:t>3500</w:t>
            </w:r>
            <w:r w:rsidRPr="009F40F3">
              <w:rPr>
                <w:rFonts w:ascii="Arial" w:hAnsi="Arial" w:cs="Arial"/>
              </w:rPr>
              <w:t xml:space="preserve"> рублей </w:t>
            </w:r>
            <w:r w:rsidRPr="009F40F3">
              <w:rPr>
                <w:rFonts w:ascii="Arial" w:hAnsi="Arial" w:cs="Arial"/>
              </w:rPr>
              <w:lastRenderedPageBreak/>
              <w:t>за машину в одну сторону нетто;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</w:rPr>
              <w:t>факультативные экску</w:t>
            </w:r>
            <w:r w:rsidRPr="009F40F3">
              <w:rPr>
                <w:rFonts w:ascii="Arial" w:hAnsi="Arial" w:cs="Arial"/>
              </w:rPr>
              <w:t>р</w:t>
            </w:r>
            <w:r w:rsidRPr="009F40F3">
              <w:rPr>
                <w:rFonts w:ascii="Arial" w:hAnsi="Arial" w:cs="Arial"/>
              </w:rPr>
              <w:t>сии.</w:t>
            </w:r>
          </w:p>
        </w:tc>
      </w:tr>
      <w:tr w:rsidR="00083DBF" w:rsidRPr="009F40F3" w:rsidTr="009F40F3">
        <w:trPr>
          <w:trHeight w:val="49"/>
        </w:trPr>
        <w:tc>
          <w:tcPr>
            <w:tcW w:w="15843" w:type="dxa"/>
            <w:gridSpan w:val="13"/>
            <w:shd w:val="clear" w:color="auto" w:fill="C00000"/>
          </w:tcPr>
          <w:p w:rsidR="00083DBF" w:rsidRPr="009F40F3" w:rsidRDefault="00083DBF" w:rsidP="00083DBF">
            <w:pPr>
              <w:ind w:right="1026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0F3">
              <w:rPr>
                <w:rFonts w:ascii="Arial" w:hAnsi="Arial" w:cs="Arial"/>
                <w:b/>
                <w:noProof/>
                <w:color w:val="FFFFFF" w:themeColor="background1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2A0C14" wp14:editId="161E1C9B">
                      <wp:simplePos x="0" y="0"/>
                      <wp:positionH relativeFrom="column">
                        <wp:posOffset>8023860</wp:posOffset>
                      </wp:positionH>
                      <wp:positionV relativeFrom="paragraph">
                        <wp:posOffset>19050</wp:posOffset>
                      </wp:positionV>
                      <wp:extent cx="1882140" cy="289560"/>
                      <wp:effectExtent l="0" t="0" r="0" b="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140" cy="2895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5C80" w:rsidRPr="00CB2531" w:rsidRDefault="00675C80" w:rsidP="00083D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25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Блочный перелет из </w:t>
                                  </w:r>
                                  <w:proofErr w:type="spellStart"/>
                                  <w:r w:rsidRPr="00CB25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Екб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33" style="position:absolute;left:0;text-align:left;margin-left:631.8pt;margin-top:1.5pt;width:148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" filled="f" stroked="f" strokeweight="2pt">
                      <v:textbox>
                        <w:txbxContent>
                          <w:p w:rsidR="00675C80" w:rsidRPr="00CB2531" w:rsidRDefault="00675C80" w:rsidP="00083DB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Блочный перелет из </w:t>
                            </w:r>
                            <w:proofErr w:type="spellStart"/>
                            <w:r w:rsidRPr="00CB2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Екб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F40F3">
              <w:rPr>
                <w:rFonts w:ascii="Arial" w:hAnsi="Arial" w:cs="Arial"/>
                <w:b/>
                <w:color w:val="FFFFFF" w:themeColor="background1"/>
              </w:rPr>
              <w:t>Культурно-познавательный тур/ тур выходного дня «</w:t>
            </w:r>
            <w:r w:rsidR="00E77D84">
              <w:rPr>
                <w:rFonts w:ascii="Arial" w:hAnsi="Arial" w:cs="Arial"/>
                <w:b/>
                <w:color w:val="FFFFFF" w:themeColor="background1"/>
              </w:rPr>
              <w:t>Слава русских моряков</w:t>
            </w:r>
            <w:r w:rsidRPr="009F40F3">
              <w:rPr>
                <w:rFonts w:ascii="Arial" w:hAnsi="Arial" w:cs="Arial"/>
                <w:b/>
                <w:color w:val="FFFFFF" w:themeColor="background1"/>
              </w:rPr>
              <w:t xml:space="preserve">!» (8 </w:t>
            </w:r>
            <w:proofErr w:type="spellStart"/>
            <w:r w:rsidRPr="009F40F3">
              <w:rPr>
                <w:rFonts w:ascii="Arial" w:hAnsi="Arial" w:cs="Arial"/>
                <w:b/>
                <w:color w:val="FFFFFF" w:themeColor="background1"/>
              </w:rPr>
              <w:t>экск</w:t>
            </w:r>
            <w:proofErr w:type="spellEnd"/>
            <w:r w:rsidRPr="009F40F3">
              <w:rPr>
                <w:rFonts w:ascii="Arial" w:hAnsi="Arial" w:cs="Arial"/>
                <w:b/>
                <w:color w:val="FFFFFF" w:themeColor="background1"/>
              </w:rPr>
              <w:t>).</w:t>
            </w:r>
          </w:p>
          <w:p w:rsidR="00083DBF" w:rsidRPr="009F40F3" w:rsidRDefault="00083DBF" w:rsidP="00083DBF">
            <w:pPr>
              <w:ind w:right="1026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0F3">
              <w:rPr>
                <w:rFonts w:ascii="Arial" w:hAnsi="Arial" w:cs="Arial"/>
                <w:b/>
                <w:color w:val="FFFFFF" w:themeColor="background1"/>
              </w:rPr>
              <w:t>Маршрут: Симферополь – Севастополь – Симферополь / радиальные выезды на экскурсии.</w:t>
            </w:r>
          </w:p>
        </w:tc>
      </w:tr>
      <w:tr w:rsidR="00083DBF" w:rsidRPr="009F40F3" w:rsidTr="009F40F3">
        <w:trPr>
          <w:trHeight w:val="49"/>
        </w:trPr>
        <w:tc>
          <w:tcPr>
            <w:tcW w:w="2961" w:type="dxa"/>
            <w:gridSpan w:val="2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Даты заездов</w:t>
            </w:r>
          </w:p>
        </w:tc>
        <w:tc>
          <w:tcPr>
            <w:tcW w:w="2995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Проживание</w:t>
            </w:r>
          </w:p>
        </w:tc>
        <w:tc>
          <w:tcPr>
            <w:tcW w:w="2995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В программе тура</w:t>
            </w:r>
          </w:p>
        </w:tc>
        <w:tc>
          <w:tcPr>
            <w:tcW w:w="3566" w:type="dxa"/>
            <w:gridSpan w:val="2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Стоимость, что включено</w:t>
            </w:r>
          </w:p>
        </w:tc>
        <w:tc>
          <w:tcPr>
            <w:tcW w:w="3326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Дополнительные расходы</w:t>
            </w:r>
          </w:p>
        </w:tc>
      </w:tr>
      <w:tr w:rsidR="00083DBF" w:rsidRPr="009F40F3" w:rsidTr="009F40F3">
        <w:trPr>
          <w:trHeight w:val="49"/>
        </w:trPr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Еженедельно по </w:t>
            </w:r>
            <w:proofErr w:type="spellStart"/>
            <w:r w:rsidRPr="009F40F3">
              <w:rPr>
                <w:rFonts w:ascii="Arial" w:hAnsi="Arial" w:cs="Arial"/>
              </w:rPr>
              <w:t>чт</w:t>
            </w:r>
            <w:proofErr w:type="spellEnd"/>
            <w:r w:rsidRPr="009F40F3">
              <w:rPr>
                <w:rFonts w:ascii="Arial" w:hAnsi="Arial" w:cs="Arial"/>
              </w:rPr>
              <w:t xml:space="preserve"> и </w:t>
            </w:r>
            <w:proofErr w:type="spellStart"/>
            <w:r w:rsidRPr="009F40F3">
              <w:rPr>
                <w:rFonts w:ascii="Arial" w:hAnsi="Arial" w:cs="Arial"/>
              </w:rPr>
              <w:t>пт</w:t>
            </w:r>
            <w:proofErr w:type="spellEnd"/>
            <w:r w:rsidRPr="009F40F3">
              <w:rPr>
                <w:rFonts w:ascii="Arial" w:hAnsi="Arial" w:cs="Arial"/>
              </w:rPr>
              <w:t xml:space="preserve"> до 28.01.2022 + фиксир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ванные даты в праздники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3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 xml:space="preserve">/ 2 н, 5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 xml:space="preserve">/ 4н, 8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>/7н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Начало/ окончание группового обслужив</w:t>
            </w:r>
            <w:r w:rsidRPr="009F40F3">
              <w:rPr>
                <w:rFonts w:ascii="Arial" w:hAnsi="Arial" w:cs="Arial"/>
                <w:b/>
              </w:rPr>
              <w:t>а</w:t>
            </w:r>
            <w:r w:rsidRPr="009F40F3">
              <w:rPr>
                <w:rFonts w:ascii="Arial" w:hAnsi="Arial" w:cs="Arial"/>
                <w:b/>
              </w:rPr>
              <w:t>ния по основной пр</w:t>
            </w:r>
            <w:r w:rsidRPr="009F40F3">
              <w:rPr>
                <w:rFonts w:ascii="Arial" w:hAnsi="Arial" w:cs="Arial"/>
                <w:b/>
              </w:rPr>
              <w:t>о</w:t>
            </w:r>
            <w:r w:rsidRPr="009F40F3">
              <w:rPr>
                <w:rFonts w:ascii="Arial" w:hAnsi="Arial" w:cs="Arial"/>
                <w:b/>
              </w:rPr>
              <w:t>грамме (время и место)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Встреча: аэропорт или ж/д вокзал Симферополя/ С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>вастополя – до 11:00.</w:t>
            </w:r>
          </w:p>
          <w:p w:rsidR="00083DBF" w:rsidRPr="009F40F3" w:rsidRDefault="00083DBF" w:rsidP="00D16F39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О</w:t>
            </w:r>
            <w:r w:rsidR="00010FBF">
              <w:rPr>
                <w:rFonts w:ascii="Arial" w:hAnsi="Arial" w:cs="Arial"/>
              </w:rPr>
              <w:t xml:space="preserve">кончание основного тура в </w:t>
            </w:r>
            <w:proofErr w:type="spellStart"/>
            <w:r w:rsidR="00010FBF">
              <w:rPr>
                <w:rFonts w:ascii="Arial" w:hAnsi="Arial" w:cs="Arial"/>
              </w:rPr>
              <w:t>вс</w:t>
            </w:r>
            <w:proofErr w:type="spellEnd"/>
            <w:r w:rsidR="00010FBF">
              <w:rPr>
                <w:rFonts w:ascii="Arial" w:hAnsi="Arial" w:cs="Arial"/>
              </w:rPr>
              <w:t xml:space="preserve">: </w:t>
            </w:r>
            <w:r w:rsidRPr="009F40F3">
              <w:rPr>
                <w:rFonts w:ascii="Arial" w:hAnsi="Arial" w:cs="Arial"/>
              </w:rPr>
              <w:t>центр Севастоп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ля в 15:00</w:t>
            </w:r>
            <w:r w:rsidR="00010FBF">
              <w:rPr>
                <w:rFonts w:ascii="Arial" w:hAnsi="Arial" w:cs="Arial"/>
              </w:rPr>
              <w:t xml:space="preserve"> (</w:t>
            </w:r>
            <w:r w:rsidR="00010FBF">
              <w:rPr>
                <w:rFonts w:ascii="Arial" w:hAnsi="Arial" w:cs="Arial"/>
              </w:rPr>
              <w:t xml:space="preserve">на трансфер в Симферополь </w:t>
            </w:r>
            <w:r w:rsidR="00D16F39">
              <w:rPr>
                <w:rFonts w:ascii="Arial" w:hAnsi="Arial" w:cs="Arial"/>
              </w:rPr>
              <w:t>заклад</w:t>
            </w:r>
            <w:r w:rsidR="00D16F39">
              <w:rPr>
                <w:rFonts w:ascii="Arial" w:hAnsi="Arial" w:cs="Arial"/>
              </w:rPr>
              <w:t>ы</w:t>
            </w:r>
            <w:r w:rsidR="00D16F39">
              <w:rPr>
                <w:rFonts w:ascii="Arial" w:hAnsi="Arial" w:cs="Arial"/>
              </w:rPr>
              <w:t>вать</w:t>
            </w:r>
            <w:r w:rsidR="00010FBF">
              <w:rPr>
                <w:rFonts w:ascii="Arial" w:hAnsi="Arial" w:cs="Arial"/>
              </w:rPr>
              <w:t xml:space="preserve"> </w:t>
            </w:r>
            <w:r w:rsidR="00D16F39">
              <w:rPr>
                <w:rFonts w:ascii="Arial" w:hAnsi="Arial" w:cs="Arial"/>
              </w:rPr>
              <w:t>1,5-2</w:t>
            </w:r>
            <w:r w:rsidR="00010FBF">
              <w:rPr>
                <w:rFonts w:ascii="Arial" w:hAnsi="Arial" w:cs="Arial"/>
              </w:rPr>
              <w:t xml:space="preserve"> ч</w:t>
            </w:r>
            <w:r w:rsidR="00010FBF">
              <w:rPr>
                <w:rFonts w:ascii="Arial" w:hAnsi="Arial" w:cs="Arial"/>
              </w:rPr>
              <w:t>а</w:t>
            </w:r>
            <w:r w:rsidR="00010FBF">
              <w:rPr>
                <w:rFonts w:ascii="Arial" w:hAnsi="Arial" w:cs="Arial"/>
              </w:rPr>
              <w:t>са)</w:t>
            </w:r>
            <w:r w:rsidRPr="009F40F3">
              <w:rPr>
                <w:rFonts w:ascii="Arial" w:hAnsi="Arial" w:cs="Arial"/>
              </w:rPr>
              <w:t>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Размещение по пр</w:t>
            </w:r>
            <w:r w:rsidRPr="009F40F3">
              <w:rPr>
                <w:rFonts w:ascii="Arial" w:hAnsi="Arial" w:cs="Arial"/>
                <w:b/>
              </w:rPr>
              <w:t>о</w:t>
            </w:r>
            <w:r w:rsidRPr="009F40F3">
              <w:rPr>
                <w:rFonts w:ascii="Arial" w:hAnsi="Arial" w:cs="Arial"/>
                <w:b/>
              </w:rPr>
              <w:t>грамме:</w:t>
            </w: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 xml:space="preserve">Севастополь: </w:t>
            </w:r>
            <w:r w:rsidRPr="009F40F3">
              <w:rPr>
                <w:rFonts w:ascii="Arial" w:hAnsi="Arial" w:cs="Arial"/>
              </w:rPr>
              <w:t xml:space="preserve"> «</w:t>
            </w:r>
            <w:proofErr w:type="spellStart"/>
            <w:r w:rsidRPr="009F40F3">
              <w:rPr>
                <w:rFonts w:ascii="Arial" w:hAnsi="Arial" w:cs="Arial"/>
              </w:rPr>
              <w:t>Яни</w:t>
            </w:r>
            <w:proofErr w:type="spellEnd"/>
            <w:r w:rsidRPr="009F40F3">
              <w:rPr>
                <w:rFonts w:ascii="Arial" w:hAnsi="Arial" w:cs="Arial"/>
              </w:rPr>
              <w:t>», «Два маяка», «Солнечная Ривьера», «Рота Шале Марина», «Фордевинд», «Афалина», «</w:t>
            </w:r>
            <w:proofErr w:type="spellStart"/>
            <w:r w:rsidRPr="009F40F3">
              <w:rPr>
                <w:rFonts w:ascii="Arial" w:hAnsi="Arial" w:cs="Arial"/>
              </w:rPr>
              <w:t>Deep</w:t>
            </w:r>
            <w:proofErr w:type="spellEnd"/>
            <w:r w:rsidRPr="009F40F3">
              <w:rPr>
                <w:rFonts w:ascii="Arial" w:hAnsi="Arial" w:cs="Arial"/>
              </w:rPr>
              <w:t xml:space="preserve"> </w:t>
            </w:r>
            <w:proofErr w:type="spellStart"/>
            <w:r w:rsidRPr="009F40F3">
              <w:rPr>
                <w:rFonts w:ascii="Arial" w:hAnsi="Arial" w:cs="Arial"/>
              </w:rPr>
              <w:t>Town</w:t>
            </w:r>
            <w:proofErr w:type="spellEnd"/>
            <w:r w:rsidRPr="009F40F3">
              <w:rPr>
                <w:rFonts w:ascii="Arial" w:hAnsi="Arial" w:cs="Arial"/>
              </w:rPr>
              <w:t>» «Орлиное гнездо» и др.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E77D84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Северная сторона Сев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 xml:space="preserve">стополя, Михайловская батарея, </w:t>
            </w:r>
            <w:proofErr w:type="spellStart"/>
            <w:r w:rsidRPr="009F40F3">
              <w:rPr>
                <w:rFonts w:ascii="Arial" w:hAnsi="Arial" w:cs="Arial"/>
              </w:rPr>
              <w:t>Инкерман</w:t>
            </w:r>
            <w:proofErr w:type="spellEnd"/>
            <w:r w:rsidRPr="009F40F3">
              <w:rPr>
                <w:rFonts w:ascii="Arial" w:hAnsi="Arial" w:cs="Arial"/>
              </w:rPr>
              <w:t>: п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>щерный монастырь, кр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 xml:space="preserve">пость Каламита, винзавод (факультативно – от 350 </w:t>
            </w:r>
            <w:proofErr w:type="spellStart"/>
            <w:r w:rsidRPr="009F40F3">
              <w:rPr>
                <w:rFonts w:ascii="Arial" w:hAnsi="Arial" w:cs="Arial"/>
              </w:rPr>
              <w:t>руб</w:t>
            </w:r>
            <w:proofErr w:type="spellEnd"/>
            <w:r w:rsidRPr="009F40F3">
              <w:rPr>
                <w:rFonts w:ascii="Arial" w:hAnsi="Arial" w:cs="Arial"/>
              </w:rPr>
              <w:t>), обзорная экскурсия по центру Севастополя, Херсонес Таврический, обзорная экскурсия по Б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>лаклаве, посещение ви</w:t>
            </w:r>
            <w:r w:rsidRPr="009F40F3">
              <w:rPr>
                <w:rFonts w:ascii="Arial" w:hAnsi="Arial" w:cs="Arial"/>
              </w:rPr>
              <w:t>н</w:t>
            </w:r>
            <w:r w:rsidRPr="009F40F3">
              <w:rPr>
                <w:rFonts w:ascii="Arial" w:hAnsi="Arial" w:cs="Arial"/>
              </w:rPr>
              <w:t xml:space="preserve">завода "Золотая Балка" (экскурсия для желающих - от </w:t>
            </w:r>
            <w:r w:rsidR="00E77D84">
              <w:rPr>
                <w:rFonts w:ascii="Arial" w:hAnsi="Arial" w:cs="Arial"/>
              </w:rPr>
              <w:t>6</w:t>
            </w:r>
            <w:r w:rsidRPr="009F40F3">
              <w:rPr>
                <w:rFonts w:ascii="Arial" w:hAnsi="Arial" w:cs="Arial"/>
              </w:rPr>
              <w:t xml:space="preserve">00 </w:t>
            </w:r>
            <w:proofErr w:type="spellStart"/>
            <w:r w:rsidRPr="009F40F3">
              <w:rPr>
                <w:rFonts w:ascii="Arial" w:hAnsi="Arial" w:cs="Arial"/>
              </w:rPr>
              <w:t>руб</w:t>
            </w:r>
            <w:proofErr w:type="spellEnd"/>
            <w:r w:rsidRPr="009F40F3">
              <w:rPr>
                <w:rFonts w:ascii="Arial" w:hAnsi="Arial" w:cs="Arial"/>
              </w:rPr>
              <w:t xml:space="preserve">), мыс </w:t>
            </w:r>
            <w:proofErr w:type="spellStart"/>
            <w:r w:rsidRPr="009F40F3">
              <w:rPr>
                <w:rFonts w:ascii="Arial" w:hAnsi="Arial" w:cs="Arial"/>
              </w:rPr>
              <w:t>Фи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лент</w:t>
            </w:r>
            <w:proofErr w:type="spellEnd"/>
            <w:r w:rsidRPr="009F40F3">
              <w:rPr>
                <w:rFonts w:ascii="Arial" w:hAnsi="Arial" w:cs="Arial"/>
              </w:rPr>
              <w:t>, военный мемориал на Сапун-горе.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От 16 016 рублей.</w:t>
            </w: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 стоимость включено: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проживание с удобствами;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питание: завтраки и 3 обеда в дни экскурсионной пр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граммы;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транспортно-экскурсионное обслуживание по програ</w:t>
            </w:r>
            <w:r w:rsidRPr="009F40F3">
              <w:rPr>
                <w:rFonts w:ascii="Arial" w:hAnsi="Arial" w:cs="Arial"/>
              </w:rPr>
              <w:t>м</w:t>
            </w:r>
            <w:r w:rsidRPr="009F40F3">
              <w:rPr>
                <w:rFonts w:ascii="Arial" w:hAnsi="Arial" w:cs="Arial"/>
              </w:rPr>
              <w:t>ме;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входные билеты:   Миха</w:t>
            </w:r>
            <w:r w:rsidRPr="009F40F3">
              <w:rPr>
                <w:rFonts w:ascii="Arial" w:hAnsi="Arial" w:cs="Arial"/>
              </w:rPr>
              <w:t>й</w:t>
            </w:r>
            <w:r w:rsidRPr="009F40F3">
              <w:rPr>
                <w:rFonts w:ascii="Arial" w:hAnsi="Arial" w:cs="Arial"/>
              </w:rPr>
              <w:t>ловская батарея,  Херсонес Таврический, Диорама «Штурм Сапун-горы 7 мая 1944 г.»;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страхование мед</w:t>
            </w:r>
            <w:proofErr w:type="gramStart"/>
            <w:r w:rsidRPr="009F40F3">
              <w:rPr>
                <w:rFonts w:ascii="Arial" w:hAnsi="Arial" w:cs="Arial"/>
              </w:rPr>
              <w:t>.</w:t>
            </w:r>
            <w:proofErr w:type="gramEnd"/>
            <w:r w:rsidRPr="009F40F3">
              <w:rPr>
                <w:rFonts w:ascii="Arial" w:hAnsi="Arial" w:cs="Arial"/>
              </w:rPr>
              <w:t xml:space="preserve"> </w:t>
            </w:r>
            <w:proofErr w:type="gramStart"/>
            <w:r w:rsidRPr="009F40F3">
              <w:rPr>
                <w:rFonts w:ascii="Arial" w:hAnsi="Arial" w:cs="Arial"/>
              </w:rPr>
              <w:t>р</w:t>
            </w:r>
            <w:proofErr w:type="gramEnd"/>
            <w:r w:rsidRPr="009F40F3">
              <w:rPr>
                <w:rFonts w:ascii="Arial" w:hAnsi="Arial" w:cs="Arial"/>
              </w:rPr>
              <w:t>асходов.</w:t>
            </w: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ави</w:t>
            </w:r>
            <w:proofErr w:type="gramStart"/>
            <w:r w:rsidRPr="009F40F3">
              <w:rPr>
                <w:rFonts w:ascii="Arial" w:hAnsi="Arial" w:cs="Arial"/>
              </w:rPr>
              <w:t>а-</w:t>
            </w:r>
            <w:proofErr w:type="gramEnd"/>
            <w:r w:rsidRPr="009F40F3">
              <w:rPr>
                <w:rFonts w:ascii="Arial" w:hAnsi="Arial" w:cs="Arial"/>
              </w:rPr>
              <w:t xml:space="preserve"> или ж/д билеты в Симферополь;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питание, не включенное в стоимость тура;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индивидуальные тран</w:t>
            </w:r>
            <w:r w:rsidRPr="009F40F3">
              <w:rPr>
                <w:rFonts w:ascii="Arial" w:hAnsi="Arial" w:cs="Arial"/>
              </w:rPr>
              <w:t>с</w:t>
            </w:r>
            <w:r w:rsidRPr="009F40F3">
              <w:rPr>
                <w:rFonts w:ascii="Arial" w:hAnsi="Arial" w:cs="Arial"/>
              </w:rPr>
              <w:t>феры из Симферополя - 2700 рублей за машину в одну сторону нетто;</w:t>
            </w:r>
          </w:p>
          <w:p w:rsidR="00083DBF" w:rsidRPr="009F40F3" w:rsidRDefault="00083DBF" w:rsidP="00083DBF">
            <w:pPr>
              <w:pStyle w:val="a5"/>
              <w:ind w:left="360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факультативные экску</w:t>
            </w:r>
            <w:r w:rsidRPr="009F40F3">
              <w:rPr>
                <w:rFonts w:ascii="Arial" w:hAnsi="Arial" w:cs="Arial"/>
              </w:rPr>
              <w:t>р</w:t>
            </w:r>
            <w:r w:rsidRPr="009F40F3">
              <w:rPr>
                <w:rFonts w:ascii="Arial" w:hAnsi="Arial" w:cs="Arial"/>
              </w:rPr>
              <w:t>сии.</w:t>
            </w:r>
          </w:p>
        </w:tc>
      </w:tr>
      <w:tr w:rsidR="00083DBF" w:rsidRPr="009F40F3" w:rsidTr="009F40F3">
        <w:trPr>
          <w:trHeight w:val="49"/>
        </w:trPr>
        <w:tc>
          <w:tcPr>
            <w:tcW w:w="15843" w:type="dxa"/>
            <w:gridSpan w:val="13"/>
            <w:shd w:val="clear" w:color="auto" w:fill="C00000"/>
          </w:tcPr>
          <w:p w:rsidR="00083DBF" w:rsidRPr="009F40F3" w:rsidRDefault="00083DBF" w:rsidP="00083DBF">
            <w:pPr>
              <w:ind w:right="1026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0F3">
              <w:rPr>
                <w:rFonts w:ascii="Arial" w:hAnsi="Arial" w:cs="Arial"/>
                <w:b/>
                <w:noProof/>
                <w:color w:val="FFFFFF" w:themeColor="background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3C28C6" wp14:editId="4AF4EBD3">
                      <wp:simplePos x="0" y="0"/>
                      <wp:positionH relativeFrom="column">
                        <wp:posOffset>8023860</wp:posOffset>
                      </wp:positionH>
                      <wp:positionV relativeFrom="paragraph">
                        <wp:posOffset>19050</wp:posOffset>
                      </wp:positionV>
                      <wp:extent cx="1882140" cy="289560"/>
                      <wp:effectExtent l="0" t="0" r="0" b="0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140" cy="2895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5C80" w:rsidRPr="00CB2531" w:rsidRDefault="00675C80" w:rsidP="00083D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25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Блочный перелет из </w:t>
                                  </w:r>
                                  <w:proofErr w:type="spellStart"/>
                                  <w:r w:rsidRPr="00CB25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Екб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" o:spid="_x0000_s1034" style="position:absolute;left:0;text-align:left;margin-left:631.8pt;margin-top:1.5pt;width:148.2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" filled="f" stroked="f" strokeweight="2pt">
                      <v:textbox>
                        <w:txbxContent>
                          <w:p w:rsidR="00675C80" w:rsidRPr="00CB2531" w:rsidRDefault="00675C80" w:rsidP="00083DB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Блочный перелет из </w:t>
                            </w:r>
                            <w:proofErr w:type="spellStart"/>
                            <w:r w:rsidRPr="00CB2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Екб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F40F3">
              <w:rPr>
                <w:rFonts w:ascii="Arial" w:hAnsi="Arial" w:cs="Arial"/>
                <w:b/>
                <w:color w:val="FFFFFF" w:themeColor="background1"/>
              </w:rPr>
              <w:t xml:space="preserve">Культурно-познавательный тур/ тур выходного дня «Хочу в Евпаторию!» (3 </w:t>
            </w:r>
            <w:proofErr w:type="spellStart"/>
            <w:r w:rsidRPr="009F40F3">
              <w:rPr>
                <w:rFonts w:ascii="Arial" w:hAnsi="Arial" w:cs="Arial"/>
                <w:b/>
                <w:color w:val="FFFFFF" w:themeColor="background1"/>
              </w:rPr>
              <w:t>экск</w:t>
            </w:r>
            <w:proofErr w:type="spellEnd"/>
            <w:r w:rsidRPr="009F40F3">
              <w:rPr>
                <w:rFonts w:ascii="Arial" w:hAnsi="Arial" w:cs="Arial"/>
                <w:b/>
                <w:color w:val="FFFFFF" w:themeColor="background1"/>
              </w:rPr>
              <w:t>).</w:t>
            </w:r>
          </w:p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  <w:color w:val="FFFFFF" w:themeColor="background1"/>
              </w:rPr>
              <w:t>Маршрут: Симферополь – Евпатория – Симферополь / радиальные выезды на экскурсии.</w:t>
            </w:r>
          </w:p>
        </w:tc>
      </w:tr>
      <w:tr w:rsidR="00083DBF" w:rsidRPr="009F40F3" w:rsidTr="009F40F3">
        <w:trPr>
          <w:trHeight w:val="49"/>
        </w:trPr>
        <w:tc>
          <w:tcPr>
            <w:tcW w:w="2961" w:type="dxa"/>
            <w:gridSpan w:val="2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Даты заездов</w:t>
            </w:r>
          </w:p>
        </w:tc>
        <w:tc>
          <w:tcPr>
            <w:tcW w:w="2995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Проживание</w:t>
            </w:r>
          </w:p>
        </w:tc>
        <w:tc>
          <w:tcPr>
            <w:tcW w:w="2995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В программе тура</w:t>
            </w:r>
          </w:p>
        </w:tc>
        <w:tc>
          <w:tcPr>
            <w:tcW w:w="3566" w:type="dxa"/>
            <w:gridSpan w:val="2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Стоимость, что включено</w:t>
            </w:r>
          </w:p>
        </w:tc>
        <w:tc>
          <w:tcPr>
            <w:tcW w:w="3326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Дополнительные расходы</w:t>
            </w:r>
          </w:p>
        </w:tc>
      </w:tr>
      <w:tr w:rsidR="00083DBF" w:rsidRPr="009F40F3" w:rsidTr="009F40F3">
        <w:trPr>
          <w:trHeight w:val="49"/>
        </w:trPr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Еженедельно по </w:t>
            </w:r>
            <w:proofErr w:type="spellStart"/>
            <w:r w:rsidRPr="009F40F3">
              <w:rPr>
                <w:rFonts w:ascii="Arial" w:hAnsi="Arial" w:cs="Arial"/>
              </w:rPr>
              <w:t>чт</w:t>
            </w:r>
            <w:proofErr w:type="spellEnd"/>
            <w:r w:rsidRPr="009F40F3">
              <w:rPr>
                <w:rFonts w:ascii="Arial" w:hAnsi="Arial" w:cs="Arial"/>
              </w:rPr>
              <w:t xml:space="preserve"> и </w:t>
            </w:r>
            <w:proofErr w:type="spellStart"/>
            <w:r w:rsidRPr="009F40F3">
              <w:rPr>
                <w:rFonts w:ascii="Arial" w:hAnsi="Arial" w:cs="Arial"/>
              </w:rPr>
              <w:t>пт</w:t>
            </w:r>
            <w:proofErr w:type="spellEnd"/>
            <w:r w:rsidRPr="009F40F3">
              <w:rPr>
                <w:rFonts w:ascii="Arial" w:hAnsi="Arial" w:cs="Arial"/>
              </w:rPr>
              <w:t xml:space="preserve"> с 30.04 по 24.09 + фиксир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ванные даты в праздники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3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 xml:space="preserve">/ 2н, 5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 xml:space="preserve">/ 4н, 8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>/ 7н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Начало/ окончание группового обслужив</w:t>
            </w:r>
            <w:r w:rsidRPr="009F40F3">
              <w:rPr>
                <w:rFonts w:ascii="Arial" w:hAnsi="Arial" w:cs="Arial"/>
                <w:b/>
              </w:rPr>
              <w:t>а</w:t>
            </w:r>
            <w:r w:rsidRPr="009F40F3">
              <w:rPr>
                <w:rFonts w:ascii="Arial" w:hAnsi="Arial" w:cs="Arial"/>
                <w:b/>
              </w:rPr>
              <w:t>ния по основной пр</w:t>
            </w:r>
            <w:r w:rsidRPr="009F40F3">
              <w:rPr>
                <w:rFonts w:ascii="Arial" w:hAnsi="Arial" w:cs="Arial"/>
                <w:b/>
              </w:rPr>
              <w:t>о</w:t>
            </w:r>
            <w:r w:rsidRPr="009F40F3">
              <w:rPr>
                <w:rFonts w:ascii="Arial" w:hAnsi="Arial" w:cs="Arial"/>
                <w:b/>
              </w:rPr>
              <w:t>грамме (время и место)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lastRenderedPageBreak/>
              <w:t>Встреча: аэропорт или ж/д вокзал Симферополя – до 11:00.</w:t>
            </w:r>
          </w:p>
          <w:p w:rsidR="00083DBF" w:rsidRPr="009F40F3" w:rsidRDefault="00A25324" w:rsidP="00A253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Окончание основного тура в </w:t>
            </w:r>
            <w:proofErr w:type="spellStart"/>
            <w:proofErr w:type="gramStart"/>
            <w:r>
              <w:rPr>
                <w:rFonts w:ascii="Arial" w:hAnsi="Arial" w:cs="Arial"/>
              </w:rPr>
              <w:t>вс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083DBF" w:rsidRPr="009F40F3">
              <w:rPr>
                <w:rFonts w:ascii="Arial" w:hAnsi="Arial" w:cs="Arial"/>
              </w:rPr>
              <w:t>ж</w:t>
            </w:r>
            <w:proofErr w:type="gramEnd"/>
            <w:r w:rsidR="00083DBF" w:rsidRPr="009F40F3">
              <w:rPr>
                <w:rFonts w:ascii="Arial" w:hAnsi="Arial" w:cs="Arial"/>
              </w:rPr>
              <w:t>/д вокзал  Евпат</w:t>
            </w:r>
            <w:r w:rsidR="00083DBF" w:rsidRPr="009F40F3">
              <w:rPr>
                <w:rFonts w:ascii="Arial" w:hAnsi="Arial" w:cs="Arial"/>
              </w:rPr>
              <w:t>о</w:t>
            </w:r>
            <w:r w:rsidR="00083DBF" w:rsidRPr="009F40F3">
              <w:rPr>
                <w:rFonts w:ascii="Arial" w:hAnsi="Arial" w:cs="Arial"/>
              </w:rPr>
              <w:t>рии в 15:40</w:t>
            </w:r>
            <w:r>
              <w:rPr>
                <w:rFonts w:ascii="Arial" w:hAnsi="Arial" w:cs="Arial"/>
              </w:rPr>
              <w:t xml:space="preserve"> </w:t>
            </w:r>
            <w:r w:rsidRPr="00A25324">
              <w:rPr>
                <w:rFonts w:ascii="Arial" w:hAnsi="Arial" w:cs="Arial"/>
              </w:rPr>
              <w:t xml:space="preserve">(на трансфер в Симферополь </w:t>
            </w:r>
            <w:r>
              <w:rPr>
                <w:rFonts w:ascii="Arial" w:hAnsi="Arial" w:cs="Arial"/>
              </w:rPr>
              <w:t>заклад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вать примерно 1ч 10 мин до аэропорта, 1 ч 40 мин до ж/д вокзала).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lastRenderedPageBreak/>
              <w:t xml:space="preserve">Размещение по </w:t>
            </w:r>
            <w:proofErr w:type="gramStart"/>
            <w:r w:rsidRPr="009F40F3">
              <w:rPr>
                <w:rFonts w:ascii="Arial" w:hAnsi="Arial" w:cs="Arial"/>
                <w:b/>
              </w:rPr>
              <w:t>про-грамме</w:t>
            </w:r>
            <w:proofErr w:type="gramEnd"/>
            <w:r w:rsidRPr="009F40F3">
              <w:rPr>
                <w:rFonts w:ascii="Arial" w:hAnsi="Arial" w:cs="Arial"/>
                <w:b/>
              </w:rPr>
              <w:t>:</w:t>
            </w: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 xml:space="preserve">Пос. </w:t>
            </w:r>
            <w:proofErr w:type="gramStart"/>
            <w:r w:rsidRPr="009F40F3">
              <w:rPr>
                <w:rFonts w:ascii="Arial" w:hAnsi="Arial" w:cs="Arial"/>
                <w:b/>
              </w:rPr>
              <w:t>Заозерное</w:t>
            </w:r>
            <w:proofErr w:type="gramEnd"/>
            <w:r w:rsidRPr="009F40F3">
              <w:rPr>
                <w:rFonts w:ascii="Arial" w:hAnsi="Arial" w:cs="Arial"/>
                <w:b/>
              </w:rPr>
              <w:t>, Евпат</w:t>
            </w:r>
            <w:r w:rsidRPr="009F40F3">
              <w:rPr>
                <w:rFonts w:ascii="Arial" w:hAnsi="Arial" w:cs="Arial"/>
                <w:b/>
              </w:rPr>
              <w:t>о</w:t>
            </w:r>
            <w:r w:rsidRPr="009F40F3">
              <w:rPr>
                <w:rFonts w:ascii="Arial" w:hAnsi="Arial" w:cs="Arial"/>
                <w:b/>
              </w:rPr>
              <w:t xml:space="preserve">рия:  </w:t>
            </w:r>
            <w:r w:rsidRPr="009F40F3">
              <w:rPr>
                <w:rFonts w:ascii="Arial" w:hAnsi="Arial" w:cs="Arial"/>
              </w:rPr>
              <w:t>«Вояж», «Адмирал-клуб» и др.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Саки, розовое озеро </w:t>
            </w:r>
            <w:proofErr w:type="spellStart"/>
            <w:r w:rsidRPr="009F40F3">
              <w:rPr>
                <w:rFonts w:ascii="Arial" w:hAnsi="Arial" w:cs="Arial"/>
              </w:rPr>
              <w:t>С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>сык</w:t>
            </w:r>
            <w:proofErr w:type="spellEnd"/>
            <w:r w:rsidRPr="009F40F3">
              <w:rPr>
                <w:rFonts w:ascii="Arial" w:hAnsi="Arial" w:cs="Arial"/>
              </w:rPr>
              <w:t>-Сиваш, «Дикий-дикий Запад» (</w:t>
            </w:r>
            <w:proofErr w:type="spellStart"/>
            <w:r w:rsidRPr="009F40F3">
              <w:rPr>
                <w:rFonts w:ascii="Arial" w:hAnsi="Arial" w:cs="Arial"/>
              </w:rPr>
              <w:t>Тарханкут</w:t>
            </w:r>
            <w:proofErr w:type="spellEnd"/>
            <w:r w:rsidRPr="009F40F3">
              <w:rPr>
                <w:rFonts w:ascii="Arial" w:hAnsi="Arial" w:cs="Arial"/>
              </w:rPr>
              <w:t xml:space="preserve">, </w:t>
            </w:r>
            <w:proofErr w:type="spellStart"/>
            <w:r w:rsidRPr="009F40F3">
              <w:rPr>
                <w:rFonts w:ascii="Arial" w:hAnsi="Arial" w:cs="Arial"/>
              </w:rPr>
              <w:t>Ол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>невка</w:t>
            </w:r>
            <w:proofErr w:type="spellEnd"/>
            <w:r w:rsidRPr="009F40F3">
              <w:rPr>
                <w:rFonts w:ascii="Arial" w:hAnsi="Arial" w:cs="Arial"/>
              </w:rPr>
              <w:t>), Евпатория и «М</w:t>
            </w:r>
            <w:r w:rsidRPr="009F40F3">
              <w:rPr>
                <w:rFonts w:ascii="Arial" w:hAnsi="Arial" w:cs="Arial"/>
              </w:rPr>
              <w:t>а</w:t>
            </w:r>
            <w:r w:rsidRPr="009F40F3">
              <w:rPr>
                <w:rFonts w:ascii="Arial" w:hAnsi="Arial" w:cs="Arial"/>
              </w:rPr>
              <w:t>лый Иерусалим».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От 16 016 рублей.</w:t>
            </w: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 стоимость включено: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проживание с удобствами;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питание: завтраки и 3 обеда в дни экскурсионной пр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граммы;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транспортно-экскурсионное обслуживание по програ</w:t>
            </w:r>
            <w:r w:rsidRPr="009F40F3">
              <w:rPr>
                <w:rFonts w:ascii="Arial" w:hAnsi="Arial" w:cs="Arial"/>
              </w:rPr>
              <w:t>м</w:t>
            </w:r>
            <w:r w:rsidRPr="009F40F3">
              <w:rPr>
                <w:rFonts w:ascii="Arial" w:hAnsi="Arial" w:cs="Arial"/>
              </w:rPr>
              <w:lastRenderedPageBreak/>
              <w:t>ме;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входные билеты: музей и</w:t>
            </w:r>
            <w:r w:rsidRPr="009F40F3">
              <w:rPr>
                <w:rFonts w:ascii="Arial" w:hAnsi="Arial" w:cs="Arial"/>
              </w:rPr>
              <w:t>с</w:t>
            </w:r>
            <w:r w:rsidRPr="009F40F3">
              <w:rPr>
                <w:rFonts w:ascii="Arial" w:hAnsi="Arial" w:cs="Arial"/>
              </w:rPr>
              <w:t>тории грязелечения, мар</w:t>
            </w:r>
            <w:r w:rsidRPr="009F40F3">
              <w:rPr>
                <w:rFonts w:ascii="Arial" w:hAnsi="Arial" w:cs="Arial"/>
              </w:rPr>
              <w:t>ш</w:t>
            </w:r>
            <w:r w:rsidRPr="009F40F3">
              <w:rPr>
                <w:rFonts w:ascii="Arial" w:hAnsi="Arial" w:cs="Arial"/>
              </w:rPr>
              <w:t>рут «Малый Иерусалим» с музеями, входящими в пакет единого билета (башня Кр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 xml:space="preserve">постных ворот, </w:t>
            </w:r>
            <w:proofErr w:type="spellStart"/>
            <w:r w:rsidRPr="009F40F3">
              <w:rPr>
                <w:rFonts w:ascii="Arial" w:hAnsi="Arial" w:cs="Arial"/>
              </w:rPr>
              <w:t>Текие</w:t>
            </w:r>
            <w:proofErr w:type="spellEnd"/>
            <w:r w:rsidRPr="009F40F3">
              <w:rPr>
                <w:rFonts w:ascii="Arial" w:hAnsi="Arial" w:cs="Arial"/>
              </w:rPr>
              <w:t xml:space="preserve"> де</w:t>
            </w:r>
            <w:r w:rsidRPr="009F40F3">
              <w:rPr>
                <w:rFonts w:ascii="Arial" w:hAnsi="Arial" w:cs="Arial"/>
              </w:rPr>
              <w:t>р</w:t>
            </w:r>
            <w:r w:rsidRPr="009F40F3">
              <w:rPr>
                <w:rFonts w:ascii="Arial" w:hAnsi="Arial" w:cs="Arial"/>
              </w:rPr>
              <w:t xml:space="preserve">вишей, Караимские </w:t>
            </w:r>
            <w:proofErr w:type="spellStart"/>
            <w:r w:rsidRPr="009F40F3">
              <w:rPr>
                <w:rFonts w:ascii="Arial" w:hAnsi="Arial" w:cs="Arial"/>
              </w:rPr>
              <w:t>кенассы</w:t>
            </w:r>
            <w:proofErr w:type="spellEnd"/>
            <w:r w:rsidRPr="009F40F3">
              <w:rPr>
                <w:rFonts w:ascii="Arial" w:hAnsi="Arial" w:cs="Arial"/>
              </w:rPr>
              <w:t xml:space="preserve">, синагога </w:t>
            </w:r>
            <w:proofErr w:type="spellStart"/>
            <w:r w:rsidRPr="009F40F3">
              <w:rPr>
                <w:rFonts w:ascii="Arial" w:hAnsi="Arial" w:cs="Arial"/>
              </w:rPr>
              <w:t>Егия</w:t>
            </w:r>
            <w:proofErr w:type="spellEnd"/>
            <w:r w:rsidRPr="009F40F3">
              <w:rPr>
                <w:rFonts w:ascii="Arial" w:hAnsi="Arial" w:cs="Arial"/>
              </w:rPr>
              <w:t>-Капай, мечеть Джума-</w:t>
            </w:r>
            <w:proofErr w:type="spellStart"/>
            <w:r w:rsidRPr="009F40F3">
              <w:rPr>
                <w:rFonts w:ascii="Arial" w:hAnsi="Arial" w:cs="Arial"/>
              </w:rPr>
              <w:t>Джами</w:t>
            </w:r>
            <w:proofErr w:type="spellEnd"/>
            <w:r w:rsidRPr="009F40F3">
              <w:rPr>
                <w:rFonts w:ascii="Arial" w:hAnsi="Arial" w:cs="Arial"/>
              </w:rPr>
              <w:t>);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страхование мед</w:t>
            </w:r>
            <w:proofErr w:type="gramStart"/>
            <w:r w:rsidRPr="009F40F3">
              <w:rPr>
                <w:rFonts w:ascii="Arial" w:hAnsi="Arial" w:cs="Arial"/>
              </w:rPr>
              <w:t>.</w:t>
            </w:r>
            <w:proofErr w:type="gramEnd"/>
            <w:r w:rsidRPr="009F40F3">
              <w:rPr>
                <w:rFonts w:ascii="Arial" w:hAnsi="Arial" w:cs="Arial"/>
              </w:rPr>
              <w:t xml:space="preserve"> </w:t>
            </w:r>
            <w:proofErr w:type="gramStart"/>
            <w:r w:rsidRPr="009F40F3">
              <w:rPr>
                <w:rFonts w:ascii="Arial" w:hAnsi="Arial" w:cs="Arial"/>
              </w:rPr>
              <w:t>р</w:t>
            </w:r>
            <w:proofErr w:type="gramEnd"/>
            <w:r w:rsidRPr="009F40F3">
              <w:rPr>
                <w:rFonts w:ascii="Arial" w:hAnsi="Arial" w:cs="Arial"/>
              </w:rPr>
              <w:t>асходов.</w:t>
            </w: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</w:tcPr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lastRenderedPageBreak/>
              <w:t>ави</w:t>
            </w:r>
            <w:proofErr w:type="gramStart"/>
            <w:r w:rsidRPr="009F40F3">
              <w:rPr>
                <w:rFonts w:ascii="Arial" w:hAnsi="Arial" w:cs="Arial"/>
              </w:rPr>
              <w:t>а-</w:t>
            </w:r>
            <w:proofErr w:type="gramEnd"/>
            <w:r w:rsidRPr="009F40F3">
              <w:rPr>
                <w:rFonts w:ascii="Arial" w:hAnsi="Arial" w:cs="Arial"/>
              </w:rPr>
              <w:t xml:space="preserve"> или ж/д билеты в Симферополь;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питание, не включенное в стоимость тура;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индивидуальные тран</w:t>
            </w:r>
            <w:r w:rsidRPr="009F40F3">
              <w:rPr>
                <w:rFonts w:ascii="Arial" w:hAnsi="Arial" w:cs="Arial"/>
              </w:rPr>
              <w:t>с</w:t>
            </w:r>
            <w:r w:rsidRPr="009F40F3">
              <w:rPr>
                <w:rFonts w:ascii="Arial" w:hAnsi="Arial" w:cs="Arial"/>
              </w:rPr>
              <w:t>феры из Симферополя - 1700 рублей за машину в одну сторону нетто;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факультативные экску</w:t>
            </w:r>
            <w:r w:rsidRPr="009F40F3">
              <w:rPr>
                <w:rFonts w:ascii="Arial" w:hAnsi="Arial" w:cs="Arial"/>
              </w:rPr>
              <w:t>р</w:t>
            </w:r>
            <w:r w:rsidRPr="009F40F3">
              <w:rPr>
                <w:rFonts w:ascii="Arial" w:hAnsi="Arial" w:cs="Arial"/>
              </w:rPr>
              <w:lastRenderedPageBreak/>
              <w:t>сии.</w:t>
            </w:r>
          </w:p>
        </w:tc>
      </w:tr>
      <w:tr w:rsidR="00083DBF" w:rsidRPr="009F40F3" w:rsidTr="009F40F3">
        <w:trPr>
          <w:trHeight w:val="49"/>
        </w:trPr>
        <w:tc>
          <w:tcPr>
            <w:tcW w:w="15843" w:type="dxa"/>
            <w:gridSpan w:val="13"/>
            <w:shd w:val="clear" w:color="auto" w:fill="C00000"/>
          </w:tcPr>
          <w:p w:rsidR="00083DBF" w:rsidRPr="009F40F3" w:rsidRDefault="00083DBF" w:rsidP="00083DBF">
            <w:pPr>
              <w:ind w:right="1026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0F3">
              <w:rPr>
                <w:rFonts w:ascii="Arial" w:hAnsi="Arial" w:cs="Arial"/>
                <w:b/>
                <w:noProof/>
                <w:color w:val="FFFFFF" w:themeColor="background1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07EAD3" wp14:editId="17C86D15">
                      <wp:simplePos x="0" y="0"/>
                      <wp:positionH relativeFrom="column">
                        <wp:posOffset>8023860</wp:posOffset>
                      </wp:positionH>
                      <wp:positionV relativeFrom="paragraph">
                        <wp:posOffset>19050</wp:posOffset>
                      </wp:positionV>
                      <wp:extent cx="1882140" cy="289560"/>
                      <wp:effectExtent l="0" t="0" r="0" b="0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140" cy="2895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5C80" w:rsidRPr="00CB2531" w:rsidRDefault="00675C80" w:rsidP="00083D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25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Блочный перелет из </w:t>
                                  </w:r>
                                  <w:proofErr w:type="spellStart"/>
                                  <w:r w:rsidRPr="00CB25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Екб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35" style="position:absolute;left:0;text-align:left;margin-left:631.8pt;margin-top:1.5pt;width:148.2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" filled="f" stroked="f" strokeweight="2pt">
                      <v:textbox>
                        <w:txbxContent>
                          <w:p w:rsidR="00675C80" w:rsidRPr="00CB2531" w:rsidRDefault="00675C80" w:rsidP="00083DB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Блочный перелет из </w:t>
                            </w:r>
                            <w:proofErr w:type="spellStart"/>
                            <w:r w:rsidRPr="00CB2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Екб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F40F3">
              <w:rPr>
                <w:rFonts w:ascii="Arial" w:hAnsi="Arial" w:cs="Arial"/>
                <w:b/>
                <w:color w:val="FFFFFF" w:themeColor="background1"/>
              </w:rPr>
              <w:t xml:space="preserve">Культурно-познавательный тур/ тур выходного дня «Хочу в Феодосию!» (6 </w:t>
            </w:r>
            <w:proofErr w:type="spellStart"/>
            <w:r w:rsidRPr="009F40F3">
              <w:rPr>
                <w:rFonts w:ascii="Arial" w:hAnsi="Arial" w:cs="Arial"/>
                <w:b/>
                <w:color w:val="FFFFFF" w:themeColor="background1"/>
              </w:rPr>
              <w:t>экск</w:t>
            </w:r>
            <w:proofErr w:type="spellEnd"/>
            <w:r w:rsidRPr="009F40F3">
              <w:rPr>
                <w:rFonts w:ascii="Arial" w:hAnsi="Arial" w:cs="Arial"/>
                <w:b/>
                <w:color w:val="FFFFFF" w:themeColor="background1"/>
              </w:rPr>
              <w:t>).</w:t>
            </w:r>
          </w:p>
          <w:p w:rsidR="00083DBF" w:rsidRPr="009F40F3" w:rsidRDefault="00083DBF" w:rsidP="00083DBF">
            <w:pPr>
              <w:jc w:val="center"/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  <w:b/>
                <w:color w:val="FFFFFF" w:themeColor="background1"/>
              </w:rPr>
              <w:t>Маршрут: Симферополь – Феодосия – Симферополь / радиальные выезды на экскурсии</w:t>
            </w:r>
          </w:p>
        </w:tc>
      </w:tr>
      <w:tr w:rsidR="00083DBF" w:rsidRPr="009F40F3" w:rsidTr="009F40F3">
        <w:trPr>
          <w:trHeight w:val="49"/>
        </w:trPr>
        <w:tc>
          <w:tcPr>
            <w:tcW w:w="2961" w:type="dxa"/>
            <w:gridSpan w:val="2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Даты заездов</w:t>
            </w:r>
          </w:p>
        </w:tc>
        <w:tc>
          <w:tcPr>
            <w:tcW w:w="2995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Проживание</w:t>
            </w:r>
          </w:p>
        </w:tc>
        <w:tc>
          <w:tcPr>
            <w:tcW w:w="2995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В программе тура</w:t>
            </w:r>
          </w:p>
        </w:tc>
        <w:tc>
          <w:tcPr>
            <w:tcW w:w="3566" w:type="dxa"/>
            <w:gridSpan w:val="2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Стоимость, что включено</w:t>
            </w:r>
          </w:p>
        </w:tc>
        <w:tc>
          <w:tcPr>
            <w:tcW w:w="3326" w:type="dxa"/>
            <w:gridSpan w:val="3"/>
          </w:tcPr>
          <w:p w:rsidR="00083DBF" w:rsidRPr="009F40F3" w:rsidRDefault="00083DBF" w:rsidP="00083DBF">
            <w:pPr>
              <w:jc w:val="center"/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Дополнительные расходы</w:t>
            </w:r>
          </w:p>
        </w:tc>
      </w:tr>
      <w:tr w:rsidR="00083DBF" w:rsidRPr="009F40F3" w:rsidTr="009F40F3">
        <w:trPr>
          <w:trHeight w:val="49"/>
        </w:trPr>
        <w:tc>
          <w:tcPr>
            <w:tcW w:w="2961" w:type="dxa"/>
            <w:gridSpan w:val="2"/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Еженедельно по </w:t>
            </w:r>
            <w:proofErr w:type="spellStart"/>
            <w:r w:rsidRPr="009F40F3">
              <w:rPr>
                <w:rFonts w:ascii="Arial" w:hAnsi="Arial" w:cs="Arial"/>
              </w:rPr>
              <w:t>чт</w:t>
            </w:r>
            <w:proofErr w:type="spellEnd"/>
            <w:r w:rsidRPr="009F40F3">
              <w:rPr>
                <w:rFonts w:ascii="Arial" w:hAnsi="Arial" w:cs="Arial"/>
              </w:rPr>
              <w:t xml:space="preserve"> и </w:t>
            </w:r>
            <w:proofErr w:type="spellStart"/>
            <w:r w:rsidRPr="009F40F3">
              <w:rPr>
                <w:rFonts w:ascii="Arial" w:hAnsi="Arial" w:cs="Arial"/>
              </w:rPr>
              <w:t>пт</w:t>
            </w:r>
            <w:proofErr w:type="spellEnd"/>
            <w:r w:rsidRPr="009F40F3">
              <w:rPr>
                <w:rFonts w:ascii="Arial" w:hAnsi="Arial" w:cs="Arial"/>
              </w:rPr>
              <w:t xml:space="preserve"> до 28.01.2022 + фиксир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ванные даты в праздники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3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 xml:space="preserve">/ 2н, 5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 xml:space="preserve">/ 4н, 8 </w:t>
            </w:r>
            <w:proofErr w:type="spellStart"/>
            <w:r w:rsidRPr="009F40F3">
              <w:rPr>
                <w:rFonts w:ascii="Arial" w:hAnsi="Arial" w:cs="Arial"/>
              </w:rPr>
              <w:t>дн</w:t>
            </w:r>
            <w:proofErr w:type="spellEnd"/>
            <w:r w:rsidRPr="009F40F3">
              <w:rPr>
                <w:rFonts w:ascii="Arial" w:hAnsi="Arial" w:cs="Arial"/>
              </w:rPr>
              <w:t>/7н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Начало/ окончание группового обслужив</w:t>
            </w:r>
            <w:r w:rsidRPr="009F40F3">
              <w:rPr>
                <w:rFonts w:ascii="Arial" w:hAnsi="Arial" w:cs="Arial"/>
                <w:b/>
              </w:rPr>
              <w:t>а</w:t>
            </w:r>
            <w:r w:rsidRPr="009F40F3">
              <w:rPr>
                <w:rFonts w:ascii="Arial" w:hAnsi="Arial" w:cs="Arial"/>
                <w:b/>
              </w:rPr>
              <w:t>ния по основной пр</w:t>
            </w:r>
            <w:r w:rsidRPr="009F40F3">
              <w:rPr>
                <w:rFonts w:ascii="Arial" w:hAnsi="Arial" w:cs="Arial"/>
                <w:b/>
              </w:rPr>
              <w:t>о</w:t>
            </w:r>
            <w:r w:rsidRPr="009F40F3">
              <w:rPr>
                <w:rFonts w:ascii="Arial" w:hAnsi="Arial" w:cs="Arial"/>
                <w:b/>
              </w:rPr>
              <w:t>грамме (время и место)</w:t>
            </w: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Встреча: аэропорт или ж/д вокзал Симферополя – до 11:00.</w:t>
            </w:r>
          </w:p>
          <w:p w:rsidR="00083DBF" w:rsidRPr="009F40F3" w:rsidRDefault="00083DBF" w:rsidP="00D16F39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О</w:t>
            </w:r>
            <w:r w:rsidR="00A25324">
              <w:rPr>
                <w:rFonts w:ascii="Arial" w:hAnsi="Arial" w:cs="Arial"/>
              </w:rPr>
              <w:t>кончание основного т</w:t>
            </w:r>
            <w:r w:rsidR="00A25324">
              <w:rPr>
                <w:rFonts w:ascii="Arial" w:hAnsi="Arial" w:cs="Arial"/>
              </w:rPr>
              <w:t>у</w:t>
            </w:r>
            <w:r w:rsidR="00A25324">
              <w:rPr>
                <w:rFonts w:ascii="Arial" w:hAnsi="Arial" w:cs="Arial"/>
              </w:rPr>
              <w:t xml:space="preserve">ра: </w:t>
            </w:r>
            <w:r w:rsidRPr="009F40F3">
              <w:rPr>
                <w:rFonts w:ascii="Arial" w:hAnsi="Arial" w:cs="Arial"/>
              </w:rPr>
              <w:t>Нов</w:t>
            </w:r>
            <w:r w:rsidR="00A25324">
              <w:rPr>
                <w:rFonts w:ascii="Arial" w:hAnsi="Arial" w:cs="Arial"/>
              </w:rPr>
              <w:t>ый</w:t>
            </w:r>
            <w:r w:rsidRPr="009F40F3">
              <w:rPr>
                <w:rFonts w:ascii="Arial" w:hAnsi="Arial" w:cs="Arial"/>
              </w:rPr>
              <w:t xml:space="preserve"> Свет </w:t>
            </w:r>
            <w:r w:rsidR="00A25324">
              <w:rPr>
                <w:rFonts w:ascii="Arial" w:hAnsi="Arial" w:cs="Arial"/>
              </w:rPr>
              <w:t xml:space="preserve">в </w:t>
            </w:r>
            <w:r w:rsidRPr="009F40F3">
              <w:rPr>
                <w:rFonts w:ascii="Arial" w:hAnsi="Arial" w:cs="Arial"/>
              </w:rPr>
              <w:t>16:00</w:t>
            </w:r>
            <w:r w:rsidR="00D16F39">
              <w:rPr>
                <w:rFonts w:ascii="Arial" w:hAnsi="Arial" w:cs="Arial"/>
              </w:rPr>
              <w:t xml:space="preserve"> </w:t>
            </w:r>
            <w:r w:rsidR="00D16F39">
              <w:rPr>
                <w:rFonts w:ascii="Arial" w:hAnsi="Arial" w:cs="Arial"/>
              </w:rPr>
              <w:t>(на трансфер в Симфер</w:t>
            </w:r>
            <w:r w:rsidR="00D16F39">
              <w:rPr>
                <w:rFonts w:ascii="Arial" w:hAnsi="Arial" w:cs="Arial"/>
              </w:rPr>
              <w:t>о</w:t>
            </w:r>
            <w:r w:rsidR="00D16F39">
              <w:rPr>
                <w:rFonts w:ascii="Arial" w:hAnsi="Arial" w:cs="Arial"/>
              </w:rPr>
              <w:t xml:space="preserve">поль </w:t>
            </w:r>
            <w:r w:rsidR="00D16F39">
              <w:rPr>
                <w:rFonts w:ascii="Arial" w:hAnsi="Arial" w:cs="Arial"/>
              </w:rPr>
              <w:t>закладывать</w:t>
            </w:r>
            <w:r w:rsidR="00D16F39">
              <w:rPr>
                <w:rFonts w:ascii="Arial" w:hAnsi="Arial" w:cs="Arial"/>
              </w:rPr>
              <w:t xml:space="preserve"> 2-2,5 ч</w:t>
            </w:r>
            <w:r w:rsidR="00D16F39">
              <w:rPr>
                <w:rFonts w:ascii="Arial" w:hAnsi="Arial" w:cs="Arial"/>
              </w:rPr>
              <w:t>а</w:t>
            </w:r>
            <w:r w:rsidR="00D16F39">
              <w:rPr>
                <w:rFonts w:ascii="Arial" w:hAnsi="Arial" w:cs="Arial"/>
              </w:rPr>
              <w:t>са).</w:t>
            </w:r>
          </w:p>
        </w:tc>
        <w:tc>
          <w:tcPr>
            <w:tcW w:w="2995" w:type="dxa"/>
            <w:gridSpan w:val="3"/>
          </w:tcPr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>Размещение по пр</w:t>
            </w:r>
            <w:r w:rsidRPr="009F40F3">
              <w:rPr>
                <w:rFonts w:ascii="Arial" w:hAnsi="Arial" w:cs="Arial"/>
                <w:b/>
              </w:rPr>
              <w:t>о</w:t>
            </w:r>
            <w:r w:rsidRPr="009F40F3">
              <w:rPr>
                <w:rFonts w:ascii="Arial" w:hAnsi="Arial" w:cs="Arial"/>
                <w:b/>
              </w:rPr>
              <w:t>грамме:</w:t>
            </w: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  <w:r w:rsidRPr="009F40F3">
              <w:rPr>
                <w:rFonts w:ascii="Arial" w:hAnsi="Arial" w:cs="Arial"/>
                <w:b/>
              </w:rPr>
              <w:t xml:space="preserve">Феодосия: </w:t>
            </w:r>
            <w:r w:rsidRPr="009F40F3">
              <w:rPr>
                <w:rFonts w:ascii="Arial" w:hAnsi="Arial" w:cs="Arial"/>
              </w:rPr>
              <w:t xml:space="preserve"> «Гранд Аст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рия», «Феодосия» или п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добный отель.</w:t>
            </w:r>
          </w:p>
        </w:tc>
        <w:tc>
          <w:tcPr>
            <w:tcW w:w="2995" w:type="dxa"/>
            <w:gridSpan w:val="3"/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Феодосия, </w:t>
            </w:r>
            <w:proofErr w:type="spellStart"/>
            <w:r w:rsidRPr="009F40F3">
              <w:rPr>
                <w:rFonts w:ascii="Arial" w:hAnsi="Arial" w:cs="Arial"/>
              </w:rPr>
              <w:t>Аджимушка</w:t>
            </w:r>
            <w:r w:rsidRPr="009F40F3">
              <w:rPr>
                <w:rFonts w:ascii="Arial" w:hAnsi="Arial" w:cs="Arial"/>
              </w:rPr>
              <w:t>й</w:t>
            </w:r>
            <w:r w:rsidRPr="009F40F3">
              <w:rPr>
                <w:rFonts w:ascii="Arial" w:hAnsi="Arial" w:cs="Arial"/>
              </w:rPr>
              <w:t>ские</w:t>
            </w:r>
            <w:proofErr w:type="spellEnd"/>
            <w:r w:rsidRPr="009F40F3">
              <w:rPr>
                <w:rFonts w:ascii="Arial" w:hAnsi="Arial" w:cs="Arial"/>
              </w:rPr>
              <w:t xml:space="preserve"> каменоломни, Ца</w:t>
            </w:r>
            <w:r w:rsidRPr="009F40F3">
              <w:rPr>
                <w:rFonts w:ascii="Arial" w:hAnsi="Arial" w:cs="Arial"/>
              </w:rPr>
              <w:t>р</w:t>
            </w:r>
            <w:r w:rsidRPr="009F40F3">
              <w:rPr>
                <w:rFonts w:ascii="Arial" w:hAnsi="Arial" w:cs="Arial"/>
              </w:rPr>
              <w:t>ский курган, Керчь, Судак и Генуэзская крепость, «</w:t>
            </w:r>
            <w:proofErr w:type="spellStart"/>
            <w:r w:rsidRPr="009F40F3">
              <w:rPr>
                <w:rFonts w:ascii="Arial" w:hAnsi="Arial" w:cs="Arial"/>
              </w:rPr>
              <w:t>Волошинский</w:t>
            </w:r>
            <w:proofErr w:type="spellEnd"/>
            <w:r w:rsidRPr="009F40F3">
              <w:rPr>
                <w:rFonts w:ascii="Arial" w:hAnsi="Arial" w:cs="Arial"/>
              </w:rPr>
              <w:t xml:space="preserve"> Кокт</w:t>
            </w:r>
            <w:r w:rsidRPr="009F40F3">
              <w:rPr>
                <w:rFonts w:ascii="Arial" w:hAnsi="Arial" w:cs="Arial"/>
              </w:rPr>
              <w:t>е</w:t>
            </w:r>
            <w:r w:rsidRPr="009F40F3">
              <w:rPr>
                <w:rFonts w:ascii="Arial" w:hAnsi="Arial" w:cs="Arial"/>
              </w:rPr>
              <w:t>бель», Новый Свет.</w:t>
            </w:r>
          </w:p>
        </w:tc>
        <w:tc>
          <w:tcPr>
            <w:tcW w:w="3566" w:type="dxa"/>
            <w:gridSpan w:val="2"/>
          </w:tcPr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От 16 016 рублей.</w:t>
            </w:r>
          </w:p>
          <w:p w:rsidR="00083DBF" w:rsidRPr="009F40F3" w:rsidRDefault="00083DBF" w:rsidP="00083DBF">
            <w:pPr>
              <w:rPr>
                <w:rFonts w:ascii="Arial" w:hAnsi="Arial" w:cs="Arial"/>
                <w:b/>
              </w:rPr>
            </w:pPr>
          </w:p>
          <w:p w:rsidR="00083DBF" w:rsidRPr="009F40F3" w:rsidRDefault="00083DBF" w:rsidP="00083DBF">
            <w:p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В стоимость включено: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проживание с удобствами;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питание: завтраки и 3 обеда в дни экскурсионной пр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граммы;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транспортно-экскурсионное обслуживание по програ</w:t>
            </w:r>
            <w:r w:rsidRPr="009F40F3">
              <w:rPr>
                <w:rFonts w:ascii="Arial" w:hAnsi="Arial" w:cs="Arial"/>
              </w:rPr>
              <w:t>м</w:t>
            </w:r>
            <w:r w:rsidRPr="009F40F3">
              <w:rPr>
                <w:rFonts w:ascii="Arial" w:hAnsi="Arial" w:cs="Arial"/>
              </w:rPr>
              <w:t>ме;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 xml:space="preserve">входные билеты: Царский Курган, </w:t>
            </w:r>
            <w:proofErr w:type="spellStart"/>
            <w:r w:rsidRPr="009F40F3">
              <w:rPr>
                <w:rFonts w:ascii="Arial" w:hAnsi="Arial" w:cs="Arial"/>
              </w:rPr>
              <w:t>Аджимушкайские</w:t>
            </w:r>
            <w:proofErr w:type="spellEnd"/>
            <w:r w:rsidRPr="009F40F3">
              <w:rPr>
                <w:rFonts w:ascii="Arial" w:hAnsi="Arial" w:cs="Arial"/>
              </w:rPr>
              <w:t xml:space="preserve"> каменоломни, Музей Вол</w:t>
            </w:r>
            <w:r w:rsidRPr="009F40F3">
              <w:rPr>
                <w:rFonts w:ascii="Arial" w:hAnsi="Arial" w:cs="Arial"/>
              </w:rPr>
              <w:t>о</w:t>
            </w:r>
            <w:r w:rsidRPr="009F40F3">
              <w:rPr>
                <w:rFonts w:ascii="Arial" w:hAnsi="Arial" w:cs="Arial"/>
              </w:rPr>
              <w:t>шина, Генуэзская крепость в Судаке;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страхование мед</w:t>
            </w:r>
            <w:proofErr w:type="gramStart"/>
            <w:r w:rsidRPr="009F40F3">
              <w:rPr>
                <w:rFonts w:ascii="Arial" w:hAnsi="Arial" w:cs="Arial"/>
              </w:rPr>
              <w:t>.</w:t>
            </w:r>
            <w:proofErr w:type="gramEnd"/>
            <w:r w:rsidRPr="009F40F3">
              <w:rPr>
                <w:rFonts w:ascii="Arial" w:hAnsi="Arial" w:cs="Arial"/>
              </w:rPr>
              <w:t xml:space="preserve"> </w:t>
            </w:r>
            <w:proofErr w:type="gramStart"/>
            <w:r w:rsidRPr="009F40F3">
              <w:rPr>
                <w:rFonts w:ascii="Arial" w:hAnsi="Arial" w:cs="Arial"/>
              </w:rPr>
              <w:t>р</w:t>
            </w:r>
            <w:proofErr w:type="gramEnd"/>
            <w:r w:rsidRPr="009F40F3">
              <w:rPr>
                <w:rFonts w:ascii="Arial" w:hAnsi="Arial" w:cs="Arial"/>
              </w:rPr>
              <w:t>асходов.</w:t>
            </w:r>
          </w:p>
        </w:tc>
        <w:tc>
          <w:tcPr>
            <w:tcW w:w="3326" w:type="dxa"/>
            <w:gridSpan w:val="3"/>
          </w:tcPr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ави</w:t>
            </w:r>
            <w:proofErr w:type="gramStart"/>
            <w:r w:rsidRPr="009F40F3">
              <w:rPr>
                <w:rFonts w:ascii="Arial" w:hAnsi="Arial" w:cs="Arial"/>
              </w:rPr>
              <w:t>а-</w:t>
            </w:r>
            <w:proofErr w:type="gramEnd"/>
            <w:r w:rsidRPr="009F40F3">
              <w:rPr>
                <w:rFonts w:ascii="Arial" w:hAnsi="Arial" w:cs="Arial"/>
              </w:rPr>
              <w:t xml:space="preserve"> или ж/д билеты в Симферополь;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питание, не включенное в стоимость тура;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индивидуальные тран</w:t>
            </w:r>
            <w:r w:rsidRPr="009F40F3">
              <w:rPr>
                <w:rFonts w:ascii="Arial" w:hAnsi="Arial" w:cs="Arial"/>
              </w:rPr>
              <w:t>с</w:t>
            </w:r>
            <w:r w:rsidRPr="009F40F3">
              <w:rPr>
                <w:rFonts w:ascii="Arial" w:hAnsi="Arial" w:cs="Arial"/>
              </w:rPr>
              <w:t>феры из Симферополя - 2700 рублей за машину в одну сторону нетто;</w:t>
            </w:r>
          </w:p>
          <w:p w:rsidR="00083DBF" w:rsidRPr="009F40F3" w:rsidRDefault="00083DBF" w:rsidP="00083DBF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F40F3">
              <w:rPr>
                <w:rFonts w:ascii="Arial" w:hAnsi="Arial" w:cs="Arial"/>
              </w:rPr>
              <w:t>факультативные экску</w:t>
            </w:r>
            <w:r w:rsidRPr="009F40F3">
              <w:rPr>
                <w:rFonts w:ascii="Arial" w:hAnsi="Arial" w:cs="Arial"/>
              </w:rPr>
              <w:t>р</w:t>
            </w:r>
            <w:r w:rsidRPr="009F40F3">
              <w:rPr>
                <w:rFonts w:ascii="Arial" w:hAnsi="Arial" w:cs="Arial"/>
              </w:rPr>
              <w:t>сии.</w:t>
            </w:r>
          </w:p>
        </w:tc>
      </w:tr>
    </w:tbl>
    <w:p w:rsidR="00083DBF" w:rsidRPr="009F40F3" w:rsidRDefault="00083DBF" w:rsidP="00CB2531">
      <w:pPr>
        <w:rPr>
          <w:rFonts w:ascii="Arial" w:hAnsi="Arial" w:cs="Arial"/>
        </w:rPr>
      </w:pPr>
    </w:p>
    <w:sectPr w:rsidR="00083DBF" w:rsidRPr="009F40F3" w:rsidSect="001236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5A" w:rsidRDefault="00724E5A" w:rsidP="00FC7059">
      <w:pPr>
        <w:spacing w:after="0" w:line="240" w:lineRule="auto"/>
      </w:pPr>
      <w:r>
        <w:separator/>
      </w:r>
    </w:p>
  </w:endnote>
  <w:endnote w:type="continuationSeparator" w:id="0">
    <w:p w:rsidR="00724E5A" w:rsidRDefault="00724E5A" w:rsidP="00FC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5A" w:rsidRDefault="00724E5A" w:rsidP="00FC7059">
      <w:pPr>
        <w:spacing w:after="0" w:line="240" w:lineRule="auto"/>
      </w:pPr>
      <w:r>
        <w:separator/>
      </w:r>
    </w:p>
  </w:footnote>
  <w:footnote w:type="continuationSeparator" w:id="0">
    <w:p w:rsidR="00724E5A" w:rsidRDefault="00724E5A" w:rsidP="00FC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A7A"/>
    <w:multiLevelType w:val="hybridMultilevel"/>
    <w:tmpl w:val="5E0425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B3739"/>
    <w:multiLevelType w:val="hybridMultilevel"/>
    <w:tmpl w:val="6444FA5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BA30FA">
      <w:start w:val="3"/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64CA5"/>
    <w:multiLevelType w:val="hybridMultilevel"/>
    <w:tmpl w:val="1B14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27B09"/>
    <w:multiLevelType w:val="hybridMultilevel"/>
    <w:tmpl w:val="AF98E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86FA7"/>
    <w:multiLevelType w:val="hybridMultilevel"/>
    <w:tmpl w:val="50461D0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727572"/>
    <w:multiLevelType w:val="hybridMultilevel"/>
    <w:tmpl w:val="5A6AF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7576E"/>
    <w:multiLevelType w:val="hybridMultilevel"/>
    <w:tmpl w:val="AB34881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87E20F6">
      <w:start w:val="3"/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590A3B"/>
    <w:multiLevelType w:val="hybridMultilevel"/>
    <w:tmpl w:val="32D68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C02724"/>
    <w:multiLevelType w:val="hybridMultilevel"/>
    <w:tmpl w:val="A57C1EC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31327F"/>
    <w:multiLevelType w:val="hybridMultilevel"/>
    <w:tmpl w:val="E084A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6D172A"/>
    <w:multiLevelType w:val="hybridMultilevel"/>
    <w:tmpl w:val="964210C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7A0491"/>
    <w:multiLevelType w:val="hybridMultilevel"/>
    <w:tmpl w:val="C884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B656F"/>
    <w:multiLevelType w:val="hybridMultilevel"/>
    <w:tmpl w:val="3BC695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EB7165"/>
    <w:multiLevelType w:val="hybridMultilevel"/>
    <w:tmpl w:val="EF321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1A2185"/>
    <w:multiLevelType w:val="hybridMultilevel"/>
    <w:tmpl w:val="58088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1F5FEA"/>
    <w:multiLevelType w:val="hybridMultilevel"/>
    <w:tmpl w:val="1DE094E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E46C29"/>
    <w:multiLevelType w:val="hybridMultilevel"/>
    <w:tmpl w:val="A3FEB15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D927F4"/>
    <w:multiLevelType w:val="hybridMultilevel"/>
    <w:tmpl w:val="EFDA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4320C"/>
    <w:multiLevelType w:val="hybridMultilevel"/>
    <w:tmpl w:val="3CD879C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1404FA"/>
    <w:multiLevelType w:val="hybridMultilevel"/>
    <w:tmpl w:val="A468ADE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DF4AAB"/>
    <w:multiLevelType w:val="hybridMultilevel"/>
    <w:tmpl w:val="6CC4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66693"/>
    <w:multiLevelType w:val="hybridMultilevel"/>
    <w:tmpl w:val="BB9E4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026EAF"/>
    <w:multiLevelType w:val="hybridMultilevel"/>
    <w:tmpl w:val="8E80304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ED28AB"/>
    <w:multiLevelType w:val="hybridMultilevel"/>
    <w:tmpl w:val="C82A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860262"/>
    <w:multiLevelType w:val="hybridMultilevel"/>
    <w:tmpl w:val="A4B8CB3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7F1965"/>
    <w:multiLevelType w:val="hybridMultilevel"/>
    <w:tmpl w:val="E48EC76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3C30D8"/>
    <w:multiLevelType w:val="hybridMultilevel"/>
    <w:tmpl w:val="099882F4"/>
    <w:lvl w:ilvl="0" w:tplc="560EBEC2">
      <w:start w:val="3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3005F"/>
    <w:multiLevelType w:val="hybridMultilevel"/>
    <w:tmpl w:val="FE047D1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D976E4"/>
    <w:multiLevelType w:val="hybridMultilevel"/>
    <w:tmpl w:val="EA2C17A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642DFF"/>
    <w:multiLevelType w:val="hybridMultilevel"/>
    <w:tmpl w:val="C2388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C12B9"/>
    <w:multiLevelType w:val="hybridMultilevel"/>
    <w:tmpl w:val="3CF02D6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4D5060"/>
    <w:multiLevelType w:val="hybridMultilevel"/>
    <w:tmpl w:val="76C8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96D9E"/>
    <w:multiLevelType w:val="hybridMultilevel"/>
    <w:tmpl w:val="AA12F3E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F9394D"/>
    <w:multiLevelType w:val="hybridMultilevel"/>
    <w:tmpl w:val="F79CB2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0E2203"/>
    <w:multiLevelType w:val="hybridMultilevel"/>
    <w:tmpl w:val="3E42DD6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C1706A"/>
    <w:multiLevelType w:val="hybridMultilevel"/>
    <w:tmpl w:val="F1BC695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2D0974"/>
    <w:multiLevelType w:val="hybridMultilevel"/>
    <w:tmpl w:val="86E8FB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148F2"/>
    <w:multiLevelType w:val="hybridMultilevel"/>
    <w:tmpl w:val="89A4F43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22"/>
  </w:num>
  <w:num w:numId="5">
    <w:abstractNumId w:val="15"/>
  </w:num>
  <w:num w:numId="6">
    <w:abstractNumId w:val="37"/>
  </w:num>
  <w:num w:numId="7">
    <w:abstractNumId w:val="35"/>
  </w:num>
  <w:num w:numId="8">
    <w:abstractNumId w:val="6"/>
  </w:num>
  <w:num w:numId="9">
    <w:abstractNumId w:val="34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29"/>
  </w:num>
  <w:num w:numId="15">
    <w:abstractNumId w:val="3"/>
  </w:num>
  <w:num w:numId="16">
    <w:abstractNumId w:val="32"/>
  </w:num>
  <w:num w:numId="17">
    <w:abstractNumId w:val="27"/>
  </w:num>
  <w:num w:numId="18">
    <w:abstractNumId w:val="33"/>
  </w:num>
  <w:num w:numId="19">
    <w:abstractNumId w:val="5"/>
  </w:num>
  <w:num w:numId="20">
    <w:abstractNumId w:val="1"/>
  </w:num>
  <w:num w:numId="21">
    <w:abstractNumId w:val="31"/>
  </w:num>
  <w:num w:numId="22">
    <w:abstractNumId w:val="20"/>
  </w:num>
  <w:num w:numId="23">
    <w:abstractNumId w:val="23"/>
  </w:num>
  <w:num w:numId="24">
    <w:abstractNumId w:val="10"/>
  </w:num>
  <w:num w:numId="25">
    <w:abstractNumId w:val="2"/>
  </w:num>
  <w:num w:numId="26">
    <w:abstractNumId w:val="16"/>
  </w:num>
  <w:num w:numId="27">
    <w:abstractNumId w:val="18"/>
  </w:num>
  <w:num w:numId="28">
    <w:abstractNumId w:val="25"/>
  </w:num>
  <w:num w:numId="29">
    <w:abstractNumId w:val="28"/>
  </w:num>
  <w:num w:numId="30">
    <w:abstractNumId w:val="36"/>
  </w:num>
  <w:num w:numId="31">
    <w:abstractNumId w:val="17"/>
  </w:num>
  <w:num w:numId="32">
    <w:abstractNumId w:val="9"/>
  </w:num>
  <w:num w:numId="33">
    <w:abstractNumId w:val="21"/>
  </w:num>
  <w:num w:numId="34">
    <w:abstractNumId w:val="7"/>
  </w:num>
  <w:num w:numId="35">
    <w:abstractNumId w:val="30"/>
  </w:num>
  <w:num w:numId="36">
    <w:abstractNumId w:val="11"/>
  </w:num>
  <w:num w:numId="37">
    <w:abstractNumId w:val="2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92"/>
    <w:rsid w:val="00010FBF"/>
    <w:rsid w:val="00046632"/>
    <w:rsid w:val="00053E65"/>
    <w:rsid w:val="000611DF"/>
    <w:rsid w:val="00080821"/>
    <w:rsid w:val="00083DBF"/>
    <w:rsid w:val="00091739"/>
    <w:rsid w:val="000B3F9A"/>
    <w:rsid w:val="000B490A"/>
    <w:rsid w:val="001144EF"/>
    <w:rsid w:val="0012236C"/>
    <w:rsid w:val="0012366D"/>
    <w:rsid w:val="00124820"/>
    <w:rsid w:val="00145911"/>
    <w:rsid w:val="00177186"/>
    <w:rsid w:val="001E2017"/>
    <w:rsid w:val="001E5652"/>
    <w:rsid w:val="001F519F"/>
    <w:rsid w:val="002032BA"/>
    <w:rsid w:val="00205DE6"/>
    <w:rsid w:val="00214D1B"/>
    <w:rsid w:val="002210F2"/>
    <w:rsid w:val="0022489B"/>
    <w:rsid w:val="0023376F"/>
    <w:rsid w:val="00244F15"/>
    <w:rsid w:val="002646C0"/>
    <w:rsid w:val="00267255"/>
    <w:rsid w:val="00273C7C"/>
    <w:rsid w:val="00281C73"/>
    <w:rsid w:val="002970BA"/>
    <w:rsid w:val="002E42DC"/>
    <w:rsid w:val="00300550"/>
    <w:rsid w:val="00333C92"/>
    <w:rsid w:val="00346BC0"/>
    <w:rsid w:val="00357E4B"/>
    <w:rsid w:val="003607AE"/>
    <w:rsid w:val="0036081C"/>
    <w:rsid w:val="003B17E4"/>
    <w:rsid w:val="003B51DD"/>
    <w:rsid w:val="003C2EE7"/>
    <w:rsid w:val="00414CFA"/>
    <w:rsid w:val="0043137F"/>
    <w:rsid w:val="00431F65"/>
    <w:rsid w:val="004B0CFC"/>
    <w:rsid w:val="004C6CC6"/>
    <w:rsid w:val="00525932"/>
    <w:rsid w:val="00525F03"/>
    <w:rsid w:val="00536338"/>
    <w:rsid w:val="00574797"/>
    <w:rsid w:val="00576D21"/>
    <w:rsid w:val="005929A3"/>
    <w:rsid w:val="005943B7"/>
    <w:rsid w:val="005969B6"/>
    <w:rsid w:val="005975AA"/>
    <w:rsid w:val="005D5152"/>
    <w:rsid w:val="00603B6A"/>
    <w:rsid w:val="00635723"/>
    <w:rsid w:val="00675C80"/>
    <w:rsid w:val="0067749C"/>
    <w:rsid w:val="006843AB"/>
    <w:rsid w:val="006A1F9E"/>
    <w:rsid w:val="006B1AE2"/>
    <w:rsid w:val="006F3CC1"/>
    <w:rsid w:val="00703C89"/>
    <w:rsid w:val="0070460F"/>
    <w:rsid w:val="00724E5A"/>
    <w:rsid w:val="00734828"/>
    <w:rsid w:val="00736F61"/>
    <w:rsid w:val="007635B8"/>
    <w:rsid w:val="00766750"/>
    <w:rsid w:val="00795DE3"/>
    <w:rsid w:val="00797352"/>
    <w:rsid w:val="007E230F"/>
    <w:rsid w:val="00802B89"/>
    <w:rsid w:val="008222EF"/>
    <w:rsid w:val="008717C1"/>
    <w:rsid w:val="008738E7"/>
    <w:rsid w:val="008754A8"/>
    <w:rsid w:val="008E1AF9"/>
    <w:rsid w:val="008E7ECB"/>
    <w:rsid w:val="008F1D6A"/>
    <w:rsid w:val="008F21E0"/>
    <w:rsid w:val="009326A9"/>
    <w:rsid w:val="00982033"/>
    <w:rsid w:val="00991612"/>
    <w:rsid w:val="009D7EEA"/>
    <w:rsid w:val="009E2D86"/>
    <w:rsid w:val="009F40F3"/>
    <w:rsid w:val="00A037A0"/>
    <w:rsid w:val="00A25324"/>
    <w:rsid w:val="00AB4081"/>
    <w:rsid w:val="00AD134F"/>
    <w:rsid w:val="00AD3846"/>
    <w:rsid w:val="00AD69B5"/>
    <w:rsid w:val="00AE3C32"/>
    <w:rsid w:val="00B06144"/>
    <w:rsid w:val="00B12354"/>
    <w:rsid w:val="00B40AFE"/>
    <w:rsid w:val="00B525AF"/>
    <w:rsid w:val="00B66C05"/>
    <w:rsid w:val="00B6702A"/>
    <w:rsid w:val="00BA7CD5"/>
    <w:rsid w:val="00BB041D"/>
    <w:rsid w:val="00BE2703"/>
    <w:rsid w:val="00BF31AA"/>
    <w:rsid w:val="00C13E7E"/>
    <w:rsid w:val="00C141EC"/>
    <w:rsid w:val="00C34FCC"/>
    <w:rsid w:val="00C5735E"/>
    <w:rsid w:val="00C818EC"/>
    <w:rsid w:val="00CA0BEB"/>
    <w:rsid w:val="00CA7363"/>
    <w:rsid w:val="00CB2531"/>
    <w:rsid w:val="00CC5C61"/>
    <w:rsid w:val="00CE3830"/>
    <w:rsid w:val="00D16F39"/>
    <w:rsid w:val="00D3142B"/>
    <w:rsid w:val="00D36E9B"/>
    <w:rsid w:val="00D44663"/>
    <w:rsid w:val="00D533CE"/>
    <w:rsid w:val="00DD05CF"/>
    <w:rsid w:val="00DE2B50"/>
    <w:rsid w:val="00DF37D3"/>
    <w:rsid w:val="00E018EB"/>
    <w:rsid w:val="00E60C3A"/>
    <w:rsid w:val="00E650CA"/>
    <w:rsid w:val="00E77D84"/>
    <w:rsid w:val="00E93862"/>
    <w:rsid w:val="00EC61BB"/>
    <w:rsid w:val="00EF55BA"/>
    <w:rsid w:val="00F45F18"/>
    <w:rsid w:val="00F8388D"/>
    <w:rsid w:val="00F97BB4"/>
    <w:rsid w:val="00FC7059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28"/>
  </w:style>
  <w:style w:type="paragraph" w:styleId="1">
    <w:name w:val="heading 1"/>
    <w:basedOn w:val="a"/>
    <w:next w:val="a"/>
    <w:link w:val="10"/>
    <w:uiPriority w:val="9"/>
    <w:qFormat/>
    <w:rsid w:val="0012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3C9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33C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67749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C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059"/>
  </w:style>
  <w:style w:type="paragraph" w:styleId="a9">
    <w:name w:val="footer"/>
    <w:basedOn w:val="a"/>
    <w:link w:val="aa"/>
    <w:uiPriority w:val="99"/>
    <w:unhideWhenUsed/>
    <w:rsid w:val="00FC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059"/>
  </w:style>
  <w:style w:type="paragraph" w:styleId="ab">
    <w:name w:val="Balloon Text"/>
    <w:basedOn w:val="a"/>
    <w:link w:val="ac"/>
    <w:uiPriority w:val="99"/>
    <w:semiHidden/>
    <w:unhideWhenUsed/>
    <w:rsid w:val="00CE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38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28"/>
  </w:style>
  <w:style w:type="paragraph" w:styleId="1">
    <w:name w:val="heading 1"/>
    <w:basedOn w:val="a"/>
    <w:next w:val="a"/>
    <w:link w:val="10"/>
    <w:uiPriority w:val="9"/>
    <w:qFormat/>
    <w:rsid w:val="0012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3C9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33C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67749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C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059"/>
  </w:style>
  <w:style w:type="paragraph" w:styleId="a9">
    <w:name w:val="footer"/>
    <w:basedOn w:val="a"/>
    <w:link w:val="aa"/>
    <w:uiPriority w:val="99"/>
    <w:unhideWhenUsed/>
    <w:rsid w:val="00FC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059"/>
  </w:style>
  <w:style w:type="paragraph" w:styleId="ab">
    <w:name w:val="Balloon Text"/>
    <w:basedOn w:val="a"/>
    <w:link w:val="ac"/>
    <w:uiPriority w:val="99"/>
    <w:semiHidden/>
    <w:unhideWhenUsed/>
    <w:rsid w:val="00CE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3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8C8A-228B-4709-A9F3-22E3DE5A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4443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Ксения</dc:creator>
  <cp:lastModifiedBy>Титова Ксения</cp:lastModifiedBy>
  <cp:revision>7</cp:revision>
  <cp:lastPrinted>2020-10-08T15:46:00Z</cp:lastPrinted>
  <dcterms:created xsi:type="dcterms:W3CDTF">2021-09-07T05:03:00Z</dcterms:created>
  <dcterms:modified xsi:type="dcterms:W3CDTF">2021-09-08T10:27:00Z</dcterms:modified>
</cp:coreProperties>
</file>